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E84AA" w14:textId="77777777" w:rsidR="00595B8C" w:rsidRPr="009250CC" w:rsidRDefault="00595B8C" w:rsidP="00595B8C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kern w:val="0"/>
          <w:sz w:val="23"/>
          <w:szCs w:val="23"/>
          <w:lang w:val="es-MX" w:eastAsia="es-ES"/>
          <w14:ligatures w14:val="none"/>
        </w:rPr>
      </w:pPr>
      <w:r>
        <w:rPr>
          <w:rFonts w:ascii="Arial" w:eastAsia="Times New Roman" w:hAnsi="Arial" w:cs="Arial"/>
          <w:b/>
          <w:color w:val="000000"/>
          <w:kern w:val="0"/>
          <w:sz w:val="23"/>
          <w:szCs w:val="23"/>
          <w:lang w:val="es-MX" w:eastAsia="es-ES"/>
          <w14:ligatures w14:val="none"/>
        </w:rPr>
        <w:t xml:space="preserve">LA MINISTRA </w:t>
      </w:r>
      <w:r w:rsidRPr="009250CC">
        <w:rPr>
          <w:rFonts w:ascii="Arial" w:eastAsia="Times New Roman" w:hAnsi="Arial" w:cs="Arial"/>
          <w:b/>
          <w:color w:val="000000"/>
          <w:kern w:val="0"/>
          <w:sz w:val="23"/>
          <w:szCs w:val="23"/>
          <w:lang w:val="es-MX" w:eastAsia="es-ES"/>
          <w14:ligatures w14:val="none"/>
        </w:rPr>
        <w:t>DE AGRICULTURA Y DESARROLLO RURAL</w:t>
      </w:r>
    </w:p>
    <w:p w14:paraId="5DEE06FE" w14:textId="77777777" w:rsidR="00490D26" w:rsidRPr="009250CC" w:rsidRDefault="00490D26" w:rsidP="00515A07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kern w:val="0"/>
          <w:sz w:val="23"/>
          <w:szCs w:val="23"/>
          <w:lang w:val="es-MX" w:eastAsia="es-ES"/>
          <w14:ligatures w14:val="none"/>
        </w:rPr>
      </w:pPr>
    </w:p>
    <w:p w14:paraId="3F53B85E" w14:textId="656918C1" w:rsidR="00683612" w:rsidRPr="001E6F8B" w:rsidRDefault="008C6D0D" w:rsidP="008C6D0D">
      <w:pPr>
        <w:jc w:val="center"/>
        <w:rPr>
          <w:rFonts w:ascii="Arial" w:hAnsi="Arial" w:cs="Arial"/>
        </w:rPr>
      </w:pPr>
      <w:bookmarkStart w:id="0" w:name="_Hlk126312284"/>
      <w:r w:rsidRPr="008C6D0D">
        <w:rPr>
          <w:rFonts w:ascii="Arial" w:hAnsi="Arial" w:cs="Arial"/>
        </w:rPr>
        <w:t>En uso de sus facultades legales y reglamentarias, en especial, las que le</w:t>
      </w:r>
      <w:r>
        <w:rPr>
          <w:rFonts w:ascii="Arial" w:hAnsi="Arial" w:cs="Arial"/>
        </w:rPr>
        <w:t xml:space="preserve"> </w:t>
      </w:r>
      <w:r w:rsidRPr="008C6D0D">
        <w:rPr>
          <w:rFonts w:ascii="Arial" w:hAnsi="Arial" w:cs="Arial"/>
        </w:rPr>
        <w:t>confieren las Leyes 489 de 1998, 909 de 2004 y 1960 de 2019,</w:t>
      </w:r>
      <w:r w:rsidR="00683612" w:rsidRPr="00B1216D">
        <w:rPr>
          <w:rFonts w:ascii="Arial" w:hAnsi="Arial" w:cs="Arial"/>
        </w:rPr>
        <w:t xml:space="preserve"> </w:t>
      </w:r>
      <w:r w:rsidRPr="008C6D0D">
        <w:rPr>
          <w:rFonts w:ascii="Arial" w:hAnsi="Arial" w:cs="Arial"/>
        </w:rPr>
        <w:t>y los Decretos</w:t>
      </w:r>
      <w:r>
        <w:rPr>
          <w:rFonts w:ascii="Arial" w:hAnsi="Arial" w:cs="Arial"/>
        </w:rPr>
        <w:t xml:space="preserve"> </w:t>
      </w:r>
      <w:r w:rsidRPr="008C6D0D">
        <w:rPr>
          <w:rFonts w:ascii="Arial" w:hAnsi="Arial" w:cs="Arial"/>
        </w:rPr>
        <w:t>1985 de 2013 у 1083 de 2015, y</w:t>
      </w:r>
    </w:p>
    <w:p w14:paraId="09D4CC90" w14:textId="77777777" w:rsidR="00683612" w:rsidRPr="001E6F8B" w:rsidRDefault="00683612" w:rsidP="00683612">
      <w:pPr>
        <w:spacing w:line="360" w:lineRule="auto"/>
        <w:jc w:val="center"/>
        <w:rPr>
          <w:rFonts w:ascii="Arial" w:hAnsi="Arial" w:cs="Arial"/>
        </w:rPr>
      </w:pPr>
      <w:r w:rsidRPr="001E6F8B">
        <w:rPr>
          <w:rFonts w:ascii="Arial" w:eastAsia="Times New Roman" w:hAnsi="Arial" w:cs="Arial"/>
          <w:b/>
          <w:color w:val="000000"/>
          <w:kern w:val="0"/>
          <w:lang w:val="es-MX" w:eastAsia="es-ES"/>
          <w14:ligatures w14:val="none"/>
        </w:rPr>
        <w:t>CONSIDERANDO:</w:t>
      </w:r>
    </w:p>
    <w:p w14:paraId="0DF5B0C3" w14:textId="2B468BCB" w:rsidR="00683612" w:rsidRDefault="008C6D0D" w:rsidP="008C6D0D">
      <w:pPr>
        <w:tabs>
          <w:tab w:val="left" w:pos="2760"/>
        </w:tabs>
        <w:spacing w:after="0" w:line="240" w:lineRule="auto"/>
        <w:jc w:val="both"/>
        <w:rPr>
          <w:rFonts w:ascii="Arial" w:hAnsi="Arial" w:cs="Arial"/>
        </w:rPr>
      </w:pPr>
      <w:r w:rsidRPr="008C6D0D">
        <w:rPr>
          <w:rFonts w:ascii="Arial" w:hAnsi="Arial" w:cs="Arial"/>
        </w:rPr>
        <w:t>Que según lo previsto en el literal g) del artículo 61 de la Ley 489 de 1998 y el numeral 29</w:t>
      </w:r>
      <w:r>
        <w:rPr>
          <w:rFonts w:ascii="Arial" w:hAnsi="Arial" w:cs="Arial"/>
        </w:rPr>
        <w:t xml:space="preserve"> </w:t>
      </w:r>
      <w:r w:rsidRPr="008C6D0D">
        <w:rPr>
          <w:rFonts w:ascii="Arial" w:hAnsi="Arial" w:cs="Arial"/>
        </w:rPr>
        <w:t>del artículo 6 del Decreto 1985 de 2013, una de las funciones de Ministras y Ministros es</w:t>
      </w:r>
      <w:r>
        <w:rPr>
          <w:rFonts w:ascii="Arial" w:hAnsi="Arial" w:cs="Arial"/>
        </w:rPr>
        <w:t xml:space="preserve"> </w:t>
      </w:r>
      <w:r w:rsidRPr="008C6D0D">
        <w:rPr>
          <w:rFonts w:ascii="Arial" w:hAnsi="Arial" w:cs="Arial"/>
        </w:rPr>
        <w:t>"</w:t>
      </w:r>
      <w:r w:rsidRPr="008C6D0D">
        <w:rPr>
          <w:rFonts w:ascii="Arial" w:hAnsi="Arial" w:cs="Arial"/>
          <w:i/>
          <w:iCs/>
        </w:rPr>
        <w:t>dirigir las funciones de administración de personal conforme a las normas sobre la materia</w:t>
      </w:r>
      <w:r w:rsidRPr="008C6D0D">
        <w:rPr>
          <w:rFonts w:ascii="Arial" w:hAnsi="Arial" w:cs="Arial"/>
        </w:rPr>
        <w:t>"</w:t>
      </w:r>
      <w:r>
        <w:rPr>
          <w:rFonts w:ascii="Arial" w:hAnsi="Arial" w:cs="Arial"/>
        </w:rPr>
        <w:t>.</w:t>
      </w:r>
      <w:r w:rsidRPr="008C6D0D">
        <w:rPr>
          <w:rFonts w:ascii="Arial" w:hAnsi="Arial" w:cs="Arial"/>
        </w:rPr>
        <w:cr/>
      </w:r>
    </w:p>
    <w:p w14:paraId="258AD786" w14:textId="49D0B4C3" w:rsidR="00683612" w:rsidRPr="00B1216D" w:rsidRDefault="00683612" w:rsidP="00683612">
      <w:pPr>
        <w:spacing w:after="0" w:line="240" w:lineRule="auto"/>
        <w:jc w:val="both"/>
        <w:rPr>
          <w:rFonts w:ascii="Arial" w:hAnsi="Arial" w:cs="Arial"/>
          <w:i/>
          <w:iCs/>
        </w:rPr>
      </w:pPr>
      <w:r w:rsidRPr="00B1216D">
        <w:rPr>
          <w:rFonts w:ascii="Arial" w:hAnsi="Arial" w:cs="Arial"/>
        </w:rPr>
        <w:t xml:space="preserve">Que el </w:t>
      </w:r>
      <w:r w:rsidRPr="00B1216D">
        <w:rPr>
          <w:rFonts w:ascii="Arial" w:hAnsi="Arial" w:cs="Arial"/>
          <w:lang w:val="es-MX"/>
        </w:rPr>
        <w:t xml:space="preserve">artículo </w:t>
      </w:r>
      <w:r w:rsidRPr="00B1216D">
        <w:rPr>
          <w:rFonts w:ascii="Arial" w:hAnsi="Arial" w:cs="Arial"/>
        </w:rPr>
        <w:t>2.2.5.2.1 del Decreto 1083 de 2015, establece sobre la vacancia definitiva que</w:t>
      </w:r>
      <w:r w:rsidRPr="00B1216D">
        <w:rPr>
          <w:rFonts w:ascii="Arial" w:hAnsi="Arial" w:cs="Arial"/>
          <w:i/>
          <w:iCs/>
        </w:rPr>
        <w:t>: “El empleo queda vacante definitivamente, en los siguientes casos: (…)1. Por renuncia regularmente aceptada (…)”.</w:t>
      </w:r>
    </w:p>
    <w:p w14:paraId="5A7AE960" w14:textId="77777777" w:rsidR="00683612" w:rsidRDefault="00683612" w:rsidP="00683612">
      <w:pPr>
        <w:spacing w:after="0" w:line="240" w:lineRule="auto"/>
        <w:jc w:val="both"/>
        <w:rPr>
          <w:rFonts w:ascii="Arial" w:hAnsi="Arial" w:cs="Arial"/>
          <w:i/>
          <w:iCs/>
        </w:rPr>
      </w:pPr>
    </w:p>
    <w:p w14:paraId="3857DC78" w14:textId="77777777" w:rsidR="00683612" w:rsidRDefault="00683612" w:rsidP="00683612">
      <w:pPr>
        <w:spacing w:after="0" w:line="240" w:lineRule="auto"/>
        <w:jc w:val="both"/>
        <w:rPr>
          <w:rFonts w:ascii="Arial" w:hAnsi="Arial" w:cs="Arial"/>
          <w:i/>
          <w:iCs/>
        </w:rPr>
      </w:pPr>
      <w:r w:rsidRPr="00B1216D">
        <w:rPr>
          <w:rFonts w:ascii="Arial" w:hAnsi="Arial" w:cs="Arial"/>
        </w:rPr>
        <w:t>Que así mismo, mediante el artículo</w:t>
      </w:r>
      <w:r w:rsidRPr="00B1216D">
        <w:rPr>
          <w:rFonts w:ascii="Arial" w:hAnsi="Arial" w:cs="Arial"/>
          <w:i/>
          <w:iCs/>
        </w:rPr>
        <w:t xml:space="preserve"> </w:t>
      </w:r>
      <w:r w:rsidRPr="00B1216D">
        <w:rPr>
          <w:rFonts w:ascii="Arial" w:hAnsi="Arial" w:cs="Arial"/>
        </w:rPr>
        <w:t>1 del Decreto 658 de 2024</w:t>
      </w:r>
      <w:r w:rsidRPr="00B1216D">
        <w:rPr>
          <w:rFonts w:ascii="Arial" w:hAnsi="Arial" w:cs="Arial"/>
          <w:vertAlign w:val="superscript"/>
        </w:rPr>
        <w:footnoteReference w:id="1"/>
      </w:r>
      <w:r w:rsidRPr="00B1216D">
        <w:rPr>
          <w:rFonts w:ascii="Arial" w:hAnsi="Arial" w:cs="Arial"/>
          <w:i/>
          <w:iCs/>
        </w:rPr>
        <w:t xml:space="preserve">, </w:t>
      </w:r>
      <w:r w:rsidRPr="00B1216D">
        <w:rPr>
          <w:rFonts w:ascii="Arial" w:hAnsi="Arial" w:cs="Arial"/>
        </w:rPr>
        <w:t>se</w:t>
      </w:r>
      <w:r w:rsidRPr="00B1216D">
        <w:rPr>
          <w:rFonts w:ascii="Arial" w:hAnsi="Arial" w:cs="Arial"/>
          <w:i/>
          <w:iCs/>
        </w:rPr>
        <w:t xml:space="preserve"> </w:t>
      </w:r>
      <w:r w:rsidRPr="00B1216D">
        <w:rPr>
          <w:rFonts w:ascii="Arial" w:hAnsi="Arial" w:cs="Arial"/>
        </w:rPr>
        <w:t>delegó en los Ministros,</w:t>
      </w:r>
      <w:r w:rsidRPr="00B1216D">
        <w:rPr>
          <w:rFonts w:ascii="Arial" w:hAnsi="Arial" w:cs="Arial"/>
          <w:i/>
          <w:iCs/>
        </w:rPr>
        <w:t xml:space="preserve"> “las funciones de declarar y proveer las vacancias definitivas de los empleos que se presenten en sus ministerios”.</w:t>
      </w:r>
    </w:p>
    <w:p w14:paraId="67E8B35F" w14:textId="77777777" w:rsidR="00EC14A0" w:rsidRDefault="00EC14A0" w:rsidP="00683612">
      <w:pPr>
        <w:spacing w:after="0" w:line="240" w:lineRule="auto"/>
        <w:jc w:val="both"/>
        <w:rPr>
          <w:rFonts w:ascii="Arial" w:hAnsi="Arial" w:cs="Arial"/>
          <w:i/>
          <w:iCs/>
        </w:rPr>
      </w:pPr>
    </w:p>
    <w:p w14:paraId="0BB1FBD9" w14:textId="0D147580" w:rsidR="008C6D0D" w:rsidRDefault="00552DAA" w:rsidP="00552DAA">
      <w:pPr>
        <w:spacing w:after="0" w:line="240" w:lineRule="auto"/>
        <w:jc w:val="both"/>
        <w:rPr>
          <w:rFonts w:ascii="Arial" w:hAnsi="Arial" w:cs="Arial"/>
        </w:rPr>
      </w:pPr>
      <w:r w:rsidRPr="00552DAA">
        <w:rPr>
          <w:rFonts w:ascii="Arial" w:hAnsi="Arial" w:cs="Arial"/>
        </w:rPr>
        <w:t>Que mediante Resolución 00324 del 14 de septiembre de 2023, fue nombrada</w:t>
      </w:r>
      <w:r w:rsidR="00D502F4">
        <w:rPr>
          <w:rFonts w:ascii="Arial" w:hAnsi="Arial" w:cs="Arial"/>
        </w:rPr>
        <w:t xml:space="preserve"> </w:t>
      </w:r>
      <w:r w:rsidRPr="00552DAA">
        <w:rPr>
          <w:rFonts w:ascii="Arial" w:hAnsi="Arial" w:cs="Arial"/>
        </w:rPr>
        <w:t>la funcionaria pública LUZ HELENA BERNAL CRUZ, identificada con cédula</w:t>
      </w:r>
      <w:r w:rsidR="00D502F4">
        <w:rPr>
          <w:rFonts w:ascii="Arial" w:hAnsi="Arial" w:cs="Arial"/>
        </w:rPr>
        <w:t xml:space="preserve"> </w:t>
      </w:r>
      <w:r w:rsidRPr="00552DAA">
        <w:rPr>
          <w:rFonts w:ascii="Arial" w:hAnsi="Arial" w:cs="Arial"/>
        </w:rPr>
        <w:t>de ciudadanía número 39.540.115 con carácter ordinario en el empleo</w:t>
      </w:r>
      <w:r w:rsidR="008A4C4D">
        <w:rPr>
          <w:rFonts w:ascii="Arial" w:hAnsi="Arial" w:cs="Arial"/>
        </w:rPr>
        <w:t xml:space="preserve"> </w:t>
      </w:r>
      <w:r w:rsidR="00434F8D">
        <w:rPr>
          <w:rFonts w:ascii="Arial" w:hAnsi="Arial" w:cs="Arial"/>
        </w:rPr>
        <w:t xml:space="preserve">de naturaleza – Libre Nombramiento y Remoción - identificado en la planta de personal con ID 0000355, denominado </w:t>
      </w:r>
      <w:r w:rsidRPr="00552DAA">
        <w:rPr>
          <w:rFonts w:ascii="Arial" w:hAnsi="Arial" w:cs="Arial"/>
        </w:rPr>
        <w:t>Secretario Ejecutivo del Despacho de la Ministra Código 4212, Grado 26, de la</w:t>
      </w:r>
      <w:r w:rsidR="008A4C4D">
        <w:rPr>
          <w:rFonts w:ascii="Arial" w:hAnsi="Arial" w:cs="Arial"/>
        </w:rPr>
        <w:t xml:space="preserve"> </w:t>
      </w:r>
      <w:r w:rsidRPr="00552DAA">
        <w:rPr>
          <w:rFonts w:ascii="Arial" w:hAnsi="Arial" w:cs="Arial"/>
        </w:rPr>
        <w:t>planta de personal del Ministerio de Agricultura y Desarrollo Rural</w:t>
      </w:r>
      <w:r w:rsidR="00434F8D">
        <w:rPr>
          <w:rFonts w:ascii="Arial" w:hAnsi="Arial" w:cs="Arial"/>
        </w:rPr>
        <w:t>.</w:t>
      </w:r>
    </w:p>
    <w:p w14:paraId="478D726B" w14:textId="77777777" w:rsidR="00552DAA" w:rsidRDefault="00552DAA" w:rsidP="00552DAA">
      <w:pPr>
        <w:spacing w:after="0" w:line="240" w:lineRule="auto"/>
        <w:jc w:val="both"/>
        <w:rPr>
          <w:rFonts w:ascii="Arial" w:hAnsi="Arial" w:cs="Arial"/>
          <w:i/>
          <w:iCs/>
        </w:rPr>
      </w:pPr>
    </w:p>
    <w:p w14:paraId="094805DE" w14:textId="45AEA60C" w:rsidR="008C6D0D" w:rsidRPr="008C6D0D" w:rsidRDefault="008C6D0D" w:rsidP="0068361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Que mediante </w:t>
      </w:r>
      <w:r w:rsidRPr="00E12A03">
        <w:rPr>
          <w:rFonts w:ascii="Arial" w:hAnsi="Arial" w:cs="Arial"/>
          <w:highlight w:val="yellow"/>
        </w:rPr>
        <w:t xml:space="preserve">radicado No. </w:t>
      </w:r>
      <w:proofErr w:type="spellStart"/>
      <w:r w:rsidRPr="00E12A03">
        <w:rPr>
          <w:rFonts w:ascii="Arial" w:hAnsi="Arial" w:cs="Arial"/>
          <w:highlight w:val="yellow"/>
        </w:rPr>
        <w:t>xxxxx</w:t>
      </w:r>
      <w:proofErr w:type="spellEnd"/>
      <w:r w:rsidRPr="00E12A03">
        <w:rPr>
          <w:rFonts w:ascii="Arial" w:hAnsi="Arial" w:cs="Arial"/>
          <w:highlight w:val="yellow"/>
        </w:rPr>
        <w:t xml:space="preserve"> del 21 de enero de 2026</w:t>
      </w:r>
      <w:r>
        <w:rPr>
          <w:rFonts w:ascii="Arial" w:hAnsi="Arial" w:cs="Arial"/>
        </w:rPr>
        <w:t xml:space="preserve">, la servidora </w:t>
      </w:r>
      <w:r w:rsidRPr="008C6D0D">
        <w:rPr>
          <w:rFonts w:ascii="Arial" w:hAnsi="Arial" w:cs="Arial"/>
        </w:rPr>
        <w:t>LUZ HELENA BERNAL CRUZ</w:t>
      </w:r>
      <w:r>
        <w:rPr>
          <w:rFonts w:ascii="Arial" w:hAnsi="Arial" w:cs="Arial"/>
        </w:rPr>
        <w:t xml:space="preserve">, identificada con cédula de ciudadanía No. </w:t>
      </w:r>
      <w:r w:rsidRPr="008C6D0D">
        <w:rPr>
          <w:rFonts w:ascii="Arial" w:hAnsi="Arial" w:cs="Arial"/>
        </w:rPr>
        <w:t>39540115</w:t>
      </w:r>
      <w:r>
        <w:rPr>
          <w:rFonts w:ascii="Arial" w:hAnsi="Arial" w:cs="Arial"/>
        </w:rPr>
        <w:t xml:space="preserve">, presentó renuncia al </w:t>
      </w:r>
      <w:r w:rsidR="00434F8D">
        <w:rPr>
          <w:rFonts w:ascii="Arial" w:hAnsi="Arial" w:cs="Arial"/>
        </w:rPr>
        <w:t xml:space="preserve">citado </w:t>
      </w:r>
      <w:r>
        <w:rPr>
          <w:rFonts w:ascii="Arial" w:hAnsi="Arial" w:cs="Arial"/>
        </w:rPr>
        <w:t xml:space="preserve">empleo de naturaleza – Libre Nombramiento y Remoción - identificado en la planta de personal con ID 0000355, denominado </w:t>
      </w:r>
      <w:r w:rsidRPr="008C6D0D">
        <w:rPr>
          <w:rFonts w:ascii="Arial" w:hAnsi="Arial" w:cs="Arial"/>
        </w:rPr>
        <w:t xml:space="preserve">Secretario Ejecutivo </w:t>
      </w:r>
      <w:r>
        <w:rPr>
          <w:rFonts w:ascii="Arial" w:hAnsi="Arial" w:cs="Arial"/>
        </w:rPr>
        <w:t>del Despacho del</w:t>
      </w:r>
      <w:r w:rsidRPr="008C6D0D">
        <w:rPr>
          <w:rFonts w:ascii="Arial" w:hAnsi="Arial" w:cs="Arial"/>
        </w:rPr>
        <w:t xml:space="preserve"> Ministro</w:t>
      </w:r>
      <w:r>
        <w:rPr>
          <w:rFonts w:ascii="Arial" w:hAnsi="Arial" w:cs="Arial"/>
        </w:rPr>
        <w:t>, Código 4212, Grado 26.</w:t>
      </w:r>
    </w:p>
    <w:p w14:paraId="7FD42B25" w14:textId="77777777" w:rsidR="008C6D0D" w:rsidRDefault="008C6D0D" w:rsidP="00683612">
      <w:pPr>
        <w:spacing w:after="0" w:line="240" w:lineRule="auto"/>
        <w:jc w:val="both"/>
        <w:rPr>
          <w:rFonts w:ascii="Arial" w:hAnsi="Arial" w:cs="Arial"/>
          <w:i/>
          <w:iCs/>
        </w:rPr>
      </w:pPr>
    </w:p>
    <w:p w14:paraId="0433384F" w14:textId="2F3C8A5A" w:rsidR="00683612" w:rsidRPr="00B1216D" w:rsidRDefault="00683612" w:rsidP="00683612">
      <w:pPr>
        <w:spacing w:after="0" w:line="240" w:lineRule="auto"/>
        <w:jc w:val="both"/>
        <w:rPr>
          <w:rFonts w:ascii="Arial" w:hAnsi="Arial" w:cs="Arial"/>
        </w:rPr>
      </w:pPr>
      <w:r w:rsidRPr="00B1216D">
        <w:rPr>
          <w:rFonts w:ascii="Arial" w:hAnsi="Arial" w:cs="Arial"/>
        </w:rPr>
        <w:t>Que la decisión presentada da cuenta de la manifestación voluntaria, espontánea e inequívoca por parte de</w:t>
      </w:r>
      <w:r w:rsidR="008C6D0D">
        <w:rPr>
          <w:rFonts w:ascii="Arial" w:hAnsi="Arial" w:cs="Arial"/>
        </w:rPr>
        <w:t xml:space="preserve"> la </w:t>
      </w:r>
      <w:r w:rsidRPr="00B1216D">
        <w:rPr>
          <w:rFonts w:ascii="Arial" w:hAnsi="Arial" w:cs="Arial"/>
        </w:rPr>
        <w:t>servidor</w:t>
      </w:r>
      <w:r w:rsidR="008C6D0D">
        <w:rPr>
          <w:rFonts w:ascii="Arial" w:hAnsi="Arial" w:cs="Arial"/>
        </w:rPr>
        <w:t>a</w:t>
      </w:r>
      <w:r w:rsidRPr="00B1216D">
        <w:rPr>
          <w:rFonts w:ascii="Arial" w:hAnsi="Arial" w:cs="Arial"/>
        </w:rPr>
        <w:t xml:space="preserve"> públic</w:t>
      </w:r>
      <w:r w:rsidR="008C6D0D">
        <w:rPr>
          <w:rFonts w:ascii="Arial" w:hAnsi="Arial" w:cs="Arial"/>
        </w:rPr>
        <w:t>a</w:t>
      </w:r>
      <w:r w:rsidRPr="00B1216D">
        <w:rPr>
          <w:rFonts w:ascii="Arial" w:hAnsi="Arial" w:cs="Arial"/>
        </w:rPr>
        <w:t xml:space="preserve"> de separarse del ejercicio de las funciones del empleo, razón por la cual, este Despacho encuentra procedente aceptar la renuncia.</w:t>
      </w:r>
    </w:p>
    <w:p w14:paraId="3C03E1CD" w14:textId="77777777" w:rsidR="00683612" w:rsidRPr="00B1216D" w:rsidRDefault="00683612" w:rsidP="00683612">
      <w:pPr>
        <w:spacing w:after="0" w:line="240" w:lineRule="auto"/>
        <w:jc w:val="both"/>
        <w:rPr>
          <w:rFonts w:ascii="Arial" w:hAnsi="Arial" w:cs="Arial"/>
        </w:rPr>
      </w:pPr>
    </w:p>
    <w:p w14:paraId="62260005" w14:textId="77777777" w:rsidR="00683612" w:rsidRPr="001E6F8B" w:rsidRDefault="00683612" w:rsidP="00683612">
      <w:pPr>
        <w:spacing w:after="0" w:line="240" w:lineRule="auto"/>
        <w:jc w:val="both"/>
        <w:rPr>
          <w:rFonts w:ascii="Arial" w:hAnsi="Arial" w:cs="Arial"/>
        </w:rPr>
      </w:pPr>
    </w:p>
    <w:p w14:paraId="66DBACC3" w14:textId="77777777" w:rsidR="00683612" w:rsidRPr="001E6F8B" w:rsidRDefault="00683612" w:rsidP="00683612">
      <w:pPr>
        <w:spacing w:after="0" w:line="240" w:lineRule="auto"/>
        <w:jc w:val="both"/>
        <w:rPr>
          <w:rFonts w:ascii="Arial" w:hAnsi="Arial" w:cs="Arial"/>
        </w:rPr>
      </w:pPr>
      <w:r w:rsidRPr="001E6F8B">
        <w:rPr>
          <w:rFonts w:ascii="Arial" w:hAnsi="Arial" w:cs="Arial"/>
        </w:rPr>
        <w:t xml:space="preserve">Que, en mérito de lo expuesto, </w:t>
      </w:r>
    </w:p>
    <w:p w14:paraId="147F92BA" w14:textId="77777777" w:rsidR="00683612" w:rsidRPr="001E6F8B" w:rsidRDefault="00683612" w:rsidP="00683612">
      <w:pPr>
        <w:spacing w:after="0" w:line="240" w:lineRule="auto"/>
        <w:rPr>
          <w:rFonts w:ascii="Arial" w:eastAsia="Times New Roman" w:hAnsi="Arial" w:cs="Arial"/>
          <w:b/>
          <w:bCs/>
          <w:kern w:val="0"/>
          <w:lang w:val="es-ES" w:eastAsia="es-ES"/>
          <w14:ligatures w14:val="none"/>
        </w:rPr>
      </w:pPr>
    </w:p>
    <w:p w14:paraId="7D2CB3E5" w14:textId="77777777" w:rsidR="00683612" w:rsidRPr="001E6F8B" w:rsidRDefault="00683612" w:rsidP="00683612">
      <w:pPr>
        <w:keepNext/>
        <w:spacing w:after="0" w:line="240" w:lineRule="auto"/>
        <w:ind w:right="51"/>
        <w:jc w:val="center"/>
        <w:outlineLvl w:val="0"/>
        <w:rPr>
          <w:rFonts w:ascii="Arial" w:eastAsia="Times New Roman" w:hAnsi="Arial" w:cs="Arial"/>
          <w:b/>
          <w:bCs/>
          <w:kern w:val="0"/>
          <w:lang w:val="es-ES" w:eastAsia="es-ES"/>
          <w14:ligatures w14:val="none"/>
        </w:rPr>
      </w:pPr>
      <w:r w:rsidRPr="001E6F8B">
        <w:rPr>
          <w:rFonts w:ascii="Arial" w:eastAsia="Times New Roman" w:hAnsi="Arial" w:cs="Arial"/>
          <w:b/>
          <w:bCs/>
          <w:kern w:val="0"/>
          <w:lang w:val="es-ES" w:eastAsia="es-ES"/>
          <w14:ligatures w14:val="none"/>
        </w:rPr>
        <w:t>RESUELVE:</w:t>
      </w:r>
    </w:p>
    <w:p w14:paraId="36FE5F96" w14:textId="77777777" w:rsidR="00683612" w:rsidRPr="001E6F8B" w:rsidRDefault="00683612" w:rsidP="00683612">
      <w:pPr>
        <w:spacing w:after="0" w:line="240" w:lineRule="auto"/>
        <w:rPr>
          <w:rFonts w:ascii="Arial" w:eastAsia="Times New Roman" w:hAnsi="Arial" w:cs="Arial"/>
          <w:kern w:val="0"/>
          <w:lang w:val="es-ES" w:eastAsia="es-ES"/>
          <w14:ligatures w14:val="none"/>
        </w:rPr>
      </w:pPr>
    </w:p>
    <w:p w14:paraId="22C02331" w14:textId="77777777" w:rsidR="00B63716" w:rsidRPr="008C6D0D" w:rsidRDefault="00683612" w:rsidP="00B63716">
      <w:pPr>
        <w:spacing w:after="0" w:line="240" w:lineRule="auto"/>
        <w:jc w:val="both"/>
        <w:rPr>
          <w:rFonts w:ascii="Arial" w:hAnsi="Arial" w:cs="Arial"/>
        </w:rPr>
      </w:pPr>
      <w:r w:rsidRPr="001E6F8B">
        <w:rPr>
          <w:rFonts w:ascii="Arial" w:hAnsi="Arial" w:cs="Arial"/>
          <w:b/>
          <w:bCs/>
        </w:rPr>
        <w:t xml:space="preserve">Artículo 1. </w:t>
      </w:r>
      <w:r w:rsidRPr="001E6F8B">
        <w:rPr>
          <w:rFonts w:ascii="Arial" w:hAnsi="Arial" w:cs="Arial"/>
          <w:b/>
          <w:bCs/>
          <w:i/>
          <w:iCs/>
        </w:rPr>
        <w:t>Aceptación de renuncia.</w:t>
      </w:r>
      <w:r w:rsidRPr="001E6F8B">
        <w:rPr>
          <w:rFonts w:ascii="Arial" w:hAnsi="Arial" w:cs="Arial"/>
          <w:b/>
          <w:bCs/>
        </w:rPr>
        <w:t xml:space="preserve"> </w:t>
      </w:r>
      <w:r w:rsidRPr="001E6F8B">
        <w:rPr>
          <w:rFonts w:ascii="Arial" w:hAnsi="Arial" w:cs="Arial"/>
        </w:rPr>
        <w:t>Aceptar a partir de</w:t>
      </w:r>
      <w:r w:rsidR="00063774" w:rsidRPr="001E6F8B">
        <w:rPr>
          <w:rFonts w:ascii="Arial" w:hAnsi="Arial" w:cs="Arial"/>
        </w:rPr>
        <w:t>l</w:t>
      </w:r>
      <w:r w:rsidR="009654CF" w:rsidRPr="001E6F8B">
        <w:rPr>
          <w:rFonts w:ascii="Arial" w:hAnsi="Arial" w:cs="Arial"/>
        </w:rPr>
        <w:t xml:space="preserve"> </w:t>
      </w:r>
      <w:r w:rsidR="00E12A03">
        <w:rPr>
          <w:rFonts w:ascii="Arial" w:hAnsi="Arial" w:cs="Arial"/>
        </w:rPr>
        <w:t>25</w:t>
      </w:r>
      <w:r w:rsidR="009654CF" w:rsidRPr="001E6F8B">
        <w:rPr>
          <w:rFonts w:ascii="Arial" w:hAnsi="Arial" w:cs="Arial"/>
        </w:rPr>
        <w:t xml:space="preserve"> de enero de 2026</w:t>
      </w:r>
      <w:r w:rsidR="00063774" w:rsidRPr="001E6F8B">
        <w:rPr>
          <w:rFonts w:ascii="Arial" w:hAnsi="Arial" w:cs="Arial"/>
        </w:rPr>
        <w:t xml:space="preserve">, </w:t>
      </w:r>
      <w:r w:rsidRPr="001E6F8B">
        <w:rPr>
          <w:rFonts w:ascii="Arial" w:hAnsi="Arial" w:cs="Arial"/>
        </w:rPr>
        <w:t xml:space="preserve">la renuncia presentada por </w:t>
      </w:r>
      <w:r w:rsidR="00E12A03">
        <w:rPr>
          <w:rFonts w:ascii="Arial" w:hAnsi="Arial" w:cs="Arial"/>
        </w:rPr>
        <w:t xml:space="preserve">la servidora </w:t>
      </w:r>
      <w:r w:rsidR="00E12A03" w:rsidRPr="00E12A03">
        <w:rPr>
          <w:rFonts w:ascii="Arial" w:hAnsi="Arial" w:cs="Arial"/>
          <w:b/>
          <w:bCs/>
        </w:rPr>
        <w:t>LUZ HELENA BERNAL CRUZ</w:t>
      </w:r>
      <w:r w:rsidR="00E12A03">
        <w:rPr>
          <w:rFonts w:ascii="Arial" w:hAnsi="Arial" w:cs="Arial"/>
        </w:rPr>
        <w:t xml:space="preserve">, identificada con cédula de ciudadanía No. </w:t>
      </w:r>
      <w:r w:rsidR="00E12A03" w:rsidRPr="008C6D0D">
        <w:rPr>
          <w:rFonts w:ascii="Arial" w:hAnsi="Arial" w:cs="Arial"/>
        </w:rPr>
        <w:t>39540115</w:t>
      </w:r>
      <w:r w:rsidRPr="001E6F8B">
        <w:rPr>
          <w:rFonts w:ascii="Arial" w:hAnsi="Arial" w:cs="Arial"/>
        </w:rPr>
        <w:t xml:space="preserve">, </w:t>
      </w:r>
      <w:r w:rsidR="00CE2472" w:rsidRPr="001E6F8B">
        <w:rPr>
          <w:rFonts w:ascii="Arial" w:hAnsi="Arial" w:cs="Arial"/>
        </w:rPr>
        <w:t xml:space="preserve">al </w:t>
      </w:r>
      <w:r w:rsidR="00B63716">
        <w:rPr>
          <w:rFonts w:ascii="Arial" w:hAnsi="Arial" w:cs="Arial"/>
        </w:rPr>
        <w:t xml:space="preserve">empleo de naturaleza – Libre Nombramiento y Remoción - identificado en la planta de personal con ID 0000355, denominado </w:t>
      </w:r>
      <w:r w:rsidR="00B63716" w:rsidRPr="008C6D0D">
        <w:rPr>
          <w:rFonts w:ascii="Arial" w:hAnsi="Arial" w:cs="Arial"/>
        </w:rPr>
        <w:t xml:space="preserve">Secretario Ejecutivo </w:t>
      </w:r>
      <w:r w:rsidR="00B63716">
        <w:rPr>
          <w:rFonts w:ascii="Arial" w:hAnsi="Arial" w:cs="Arial"/>
        </w:rPr>
        <w:t>del Despacho del</w:t>
      </w:r>
      <w:r w:rsidR="00B63716" w:rsidRPr="008C6D0D">
        <w:rPr>
          <w:rFonts w:ascii="Arial" w:hAnsi="Arial" w:cs="Arial"/>
        </w:rPr>
        <w:t xml:space="preserve"> Ministro</w:t>
      </w:r>
      <w:r w:rsidR="00B63716">
        <w:rPr>
          <w:rFonts w:ascii="Arial" w:hAnsi="Arial" w:cs="Arial"/>
        </w:rPr>
        <w:t>, Código 4212, Grado 26.</w:t>
      </w:r>
    </w:p>
    <w:p w14:paraId="57A5E006" w14:textId="4012CE57" w:rsidR="00683612" w:rsidRPr="001E6F8B" w:rsidRDefault="00683612" w:rsidP="00683612">
      <w:pPr>
        <w:pStyle w:val="Sinespaciado"/>
        <w:jc w:val="both"/>
        <w:rPr>
          <w:rFonts w:ascii="Arial" w:hAnsi="Arial" w:cs="Arial"/>
          <w:sz w:val="22"/>
          <w:szCs w:val="22"/>
        </w:rPr>
      </w:pPr>
      <w:r w:rsidRPr="001E6F8B">
        <w:rPr>
          <w:rFonts w:ascii="Arial" w:hAnsi="Arial" w:cs="Arial"/>
          <w:sz w:val="22"/>
          <w:szCs w:val="22"/>
        </w:rPr>
        <w:t>.</w:t>
      </w:r>
    </w:p>
    <w:p w14:paraId="11901A8D" w14:textId="77777777" w:rsidR="00683612" w:rsidRPr="001E6F8B" w:rsidRDefault="00683612" w:rsidP="00683612">
      <w:pPr>
        <w:pStyle w:val="Sinespaciado"/>
        <w:jc w:val="both"/>
        <w:rPr>
          <w:rFonts w:ascii="Arial" w:hAnsi="Arial" w:cs="Arial"/>
          <w:color w:val="000000"/>
          <w:sz w:val="22"/>
          <w:szCs w:val="22"/>
        </w:rPr>
      </w:pPr>
    </w:p>
    <w:p w14:paraId="029E2D34" w14:textId="77777777" w:rsidR="00683612" w:rsidRPr="00B1216D" w:rsidRDefault="00683612" w:rsidP="00683612">
      <w:pPr>
        <w:pStyle w:val="Sinespaciado"/>
        <w:jc w:val="both"/>
        <w:rPr>
          <w:rFonts w:ascii="Arial" w:hAnsi="Arial" w:cs="Arial"/>
          <w:color w:val="000000"/>
          <w:sz w:val="22"/>
          <w:szCs w:val="22"/>
        </w:rPr>
      </w:pPr>
    </w:p>
    <w:p w14:paraId="0938DD37" w14:textId="7F10114C" w:rsidR="00683612" w:rsidRPr="00B1216D" w:rsidRDefault="00683612" w:rsidP="00683612">
      <w:pPr>
        <w:pStyle w:val="Sinespaciado"/>
        <w:jc w:val="both"/>
        <w:rPr>
          <w:rFonts w:ascii="Arial" w:hAnsi="Arial" w:cs="Arial"/>
          <w:color w:val="000000"/>
          <w:sz w:val="22"/>
          <w:szCs w:val="22"/>
        </w:rPr>
      </w:pPr>
      <w:r w:rsidRPr="00B1216D">
        <w:rPr>
          <w:rFonts w:ascii="Arial" w:hAnsi="Arial" w:cs="Arial"/>
          <w:b/>
          <w:bCs/>
          <w:sz w:val="22"/>
          <w:szCs w:val="22"/>
        </w:rPr>
        <w:lastRenderedPageBreak/>
        <w:t xml:space="preserve">Artículo </w:t>
      </w:r>
      <w:r w:rsidR="0002225C">
        <w:rPr>
          <w:rFonts w:ascii="Arial" w:hAnsi="Arial" w:cs="Arial"/>
          <w:b/>
          <w:bCs/>
          <w:sz w:val="22"/>
          <w:szCs w:val="22"/>
        </w:rPr>
        <w:t>2</w:t>
      </w:r>
      <w:r w:rsidRPr="00B1216D">
        <w:rPr>
          <w:rFonts w:ascii="Arial" w:hAnsi="Arial" w:cs="Arial"/>
          <w:b/>
          <w:bCs/>
          <w:sz w:val="22"/>
          <w:szCs w:val="22"/>
        </w:rPr>
        <w:t>.</w:t>
      </w:r>
      <w:r w:rsidRPr="00B1216D">
        <w:rPr>
          <w:rFonts w:ascii="Arial" w:hAnsi="Arial" w:cs="Arial"/>
          <w:sz w:val="22"/>
          <w:szCs w:val="22"/>
        </w:rPr>
        <w:t xml:space="preserve"> </w:t>
      </w:r>
      <w:r w:rsidRPr="00B1216D">
        <w:rPr>
          <w:rFonts w:ascii="Arial" w:hAnsi="Arial" w:cs="Arial"/>
          <w:b/>
          <w:bCs/>
          <w:i/>
          <w:iCs/>
          <w:sz w:val="22"/>
          <w:szCs w:val="22"/>
        </w:rPr>
        <w:t>Publicación.</w:t>
      </w:r>
      <w:r w:rsidRPr="00B1216D">
        <w:rPr>
          <w:rFonts w:ascii="Arial" w:hAnsi="Arial" w:cs="Arial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r w:rsidR="007067F6" w:rsidRPr="007067F6">
        <w:rPr>
          <w:rStyle w:val="xcontentpasted0"/>
          <w:rFonts w:ascii="Arial" w:hAnsi="Arial" w:cs="Arial"/>
          <w:sz w:val="22"/>
          <w:szCs w:val="22"/>
          <w:bdr w:val="none" w:sz="0" w:space="0" w:color="auto" w:frame="1"/>
          <w:shd w:val="clear" w:color="auto" w:fill="FFFFFF"/>
        </w:rPr>
        <w:t xml:space="preserve">La presente Resolución deberá ser publicada </w:t>
      </w:r>
      <w:r w:rsidR="007067F6">
        <w:rPr>
          <w:rStyle w:val="xcontentpasted0"/>
          <w:rFonts w:ascii="Arial" w:hAnsi="Arial" w:cs="Arial"/>
          <w:sz w:val="22"/>
          <w:szCs w:val="22"/>
          <w:bdr w:val="none" w:sz="0" w:space="0" w:color="auto" w:frame="1"/>
          <w:shd w:val="clear" w:color="auto" w:fill="FFFFFF"/>
        </w:rPr>
        <w:t xml:space="preserve">por </w:t>
      </w:r>
      <w:r>
        <w:rPr>
          <w:rStyle w:val="xcontentpasted0"/>
          <w:rFonts w:ascii="Arial" w:hAnsi="Arial" w:cs="Arial"/>
          <w:sz w:val="22"/>
          <w:szCs w:val="22"/>
          <w:bdr w:val="none" w:sz="0" w:space="0" w:color="auto" w:frame="1"/>
          <w:shd w:val="clear" w:color="auto" w:fill="FFFFFF"/>
        </w:rPr>
        <w:t xml:space="preserve">la </w:t>
      </w:r>
      <w:r w:rsidRPr="00B1216D">
        <w:rPr>
          <w:rStyle w:val="xcontentpasted0"/>
          <w:rFonts w:ascii="Arial" w:hAnsi="Arial" w:cs="Arial"/>
          <w:sz w:val="22"/>
          <w:szCs w:val="22"/>
          <w:bdr w:val="none" w:sz="0" w:space="0" w:color="auto" w:frame="1"/>
          <w:shd w:val="clear" w:color="auto" w:fill="FFFFFF"/>
        </w:rPr>
        <w:t>Secretaría General del Ministerio de Agricultura y Desarrollo Rural</w:t>
      </w:r>
      <w:r>
        <w:rPr>
          <w:rStyle w:val="xcontentpasted0"/>
          <w:rFonts w:ascii="Arial" w:hAnsi="Arial" w:cs="Arial"/>
          <w:sz w:val="22"/>
          <w:szCs w:val="22"/>
          <w:bdr w:val="none" w:sz="0" w:space="0" w:color="auto" w:frame="1"/>
          <w:shd w:val="clear" w:color="auto" w:fill="FFFFFF"/>
        </w:rPr>
        <w:t>,</w:t>
      </w:r>
      <w:r w:rsidRPr="00B1216D">
        <w:rPr>
          <w:rStyle w:val="xcontentpasted0"/>
          <w:rFonts w:ascii="Arial" w:hAnsi="Arial" w:cs="Arial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r w:rsidRPr="00B1216D">
        <w:rPr>
          <w:rFonts w:ascii="Arial" w:hAnsi="Arial" w:cs="Arial"/>
          <w:color w:val="000000"/>
          <w:sz w:val="22"/>
          <w:szCs w:val="22"/>
        </w:rPr>
        <w:t>de conformidad con lo establecido en el parágrafo del artículo 65 del Código de Procedimiento Administrativo y de lo Contencioso Administrativo.</w:t>
      </w:r>
    </w:p>
    <w:p w14:paraId="658B38BC" w14:textId="77777777" w:rsidR="00683612" w:rsidRPr="00B1216D" w:rsidRDefault="00683612" w:rsidP="00683612">
      <w:pPr>
        <w:pStyle w:val="Sinespaciado"/>
        <w:jc w:val="both"/>
        <w:rPr>
          <w:rFonts w:ascii="Arial" w:hAnsi="Arial" w:cs="Arial"/>
          <w:color w:val="000000"/>
          <w:sz w:val="22"/>
          <w:szCs w:val="22"/>
        </w:rPr>
      </w:pPr>
    </w:p>
    <w:p w14:paraId="290C6625" w14:textId="7BAD82D6" w:rsidR="00683612" w:rsidRPr="00B1216D" w:rsidRDefault="00683612" w:rsidP="00CE2472">
      <w:pPr>
        <w:pStyle w:val="Sinespaciado"/>
        <w:jc w:val="both"/>
        <w:rPr>
          <w:rFonts w:ascii="Arial" w:hAnsi="Arial" w:cs="Arial"/>
          <w:color w:val="000000"/>
          <w:sz w:val="22"/>
          <w:szCs w:val="22"/>
        </w:rPr>
      </w:pPr>
      <w:r w:rsidRPr="00B1216D">
        <w:rPr>
          <w:rFonts w:ascii="Arial" w:hAnsi="Arial" w:cs="Arial"/>
          <w:b/>
          <w:bCs/>
          <w:color w:val="000000"/>
          <w:sz w:val="22"/>
          <w:szCs w:val="22"/>
        </w:rPr>
        <w:t xml:space="preserve">Artículo </w:t>
      </w:r>
      <w:r w:rsidR="0002225C">
        <w:rPr>
          <w:rFonts w:ascii="Arial" w:hAnsi="Arial" w:cs="Arial"/>
          <w:b/>
          <w:bCs/>
          <w:color w:val="000000"/>
          <w:sz w:val="22"/>
          <w:szCs w:val="22"/>
        </w:rPr>
        <w:t>3</w:t>
      </w:r>
      <w:r w:rsidRPr="00B1216D">
        <w:rPr>
          <w:rFonts w:ascii="Arial" w:hAnsi="Arial" w:cs="Arial"/>
          <w:b/>
          <w:bCs/>
          <w:color w:val="000000"/>
          <w:sz w:val="22"/>
          <w:szCs w:val="22"/>
        </w:rPr>
        <w:t xml:space="preserve">. </w:t>
      </w:r>
      <w:r w:rsidRPr="00B1216D">
        <w:rPr>
          <w:rFonts w:ascii="Arial" w:hAnsi="Arial" w:cs="Arial"/>
          <w:b/>
          <w:bCs/>
          <w:i/>
          <w:iCs/>
          <w:color w:val="000000"/>
          <w:sz w:val="22"/>
          <w:szCs w:val="22"/>
        </w:rPr>
        <w:t>Comunicación.</w:t>
      </w:r>
      <w:r w:rsidRPr="00B1216D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816392">
        <w:rPr>
          <w:rFonts w:ascii="Arial" w:hAnsi="Arial" w:cs="Arial"/>
          <w:b/>
          <w:bCs/>
          <w:color w:val="000000"/>
          <w:sz w:val="22"/>
          <w:szCs w:val="22"/>
        </w:rPr>
        <w:t xml:space="preserve">La presente </w:t>
      </w:r>
      <w:r w:rsidR="00816392">
        <w:rPr>
          <w:rFonts w:ascii="Arial" w:hAnsi="Arial" w:cs="Arial"/>
          <w:bCs/>
          <w:color w:val="000000"/>
          <w:sz w:val="22"/>
          <w:szCs w:val="22"/>
        </w:rPr>
        <w:t>r</w:t>
      </w:r>
      <w:r w:rsidR="007067F6" w:rsidRPr="007067F6">
        <w:rPr>
          <w:rFonts w:ascii="Arial" w:hAnsi="Arial" w:cs="Arial"/>
          <w:bCs/>
          <w:color w:val="000000"/>
          <w:sz w:val="22"/>
          <w:szCs w:val="22"/>
        </w:rPr>
        <w:t xml:space="preserve">esolución deberá ser comunicada por el Grupo Interno de Trabajo </w:t>
      </w:r>
      <w:r w:rsidR="00816392">
        <w:rPr>
          <w:rFonts w:ascii="Arial" w:hAnsi="Arial" w:cs="Arial"/>
          <w:bCs/>
          <w:color w:val="000000"/>
          <w:sz w:val="22"/>
          <w:szCs w:val="22"/>
        </w:rPr>
        <w:t>para la A</w:t>
      </w:r>
      <w:r w:rsidR="00063774">
        <w:rPr>
          <w:rFonts w:ascii="Arial" w:hAnsi="Arial" w:cs="Arial"/>
          <w:bCs/>
          <w:color w:val="000000"/>
          <w:sz w:val="22"/>
          <w:szCs w:val="22"/>
        </w:rPr>
        <w:t>dministración de Personal d</w:t>
      </w:r>
      <w:r w:rsidR="007067F6" w:rsidRPr="007067F6">
        <w:rPr>
          <w:rFonts w:ascii="Arial" w:hAnsi="Arial" w:cs="Arial"/>
          <w:bCs/>
          <w:color w:val="000000"/>
          <w:sz w:val="22"/>
          <w:szCs w:val="22"/>
        </w:rPr>
        <w:t>e la Subdirección Administrativa del Ministerio de Agricultura y Desarrollo Rural</w:t>
      </w:r>
      <w:r w:rsidRPr="00B1216D">
        <w:rPr>
          <w:rFonts w:ascii="Arial" w:hAnsi="Arial" w:cs="Arial"/>
          <w:color w:val="000000"/>
          <w:sz w:val="22"/>
          <w:szCs w:val="22"/>
        </w:rPr>
        <w:t xml:space="preserve">, </w:t>
      </w:r>
      <w:bookmarkStart w:id="1" w:name="_Hlk201227173"/>
      <w:r w:rsidR="007F7EED">
        <w:rPr>
          <w:rFonts w:ascii="Arial" w:hAnsi="Arial" w:cs="Arial"/>
          <w:color w:val="000000"/>
          <w:sz w:val="22"/>
          <w:szCs w:val="22"/>
        </w:rPr>
        <w:t xml:space="preserve">y a la señora </w:t>
      </w:r>
      <w:r w:rsidR="007F7EED" w:rsidRPr="00E12A03">
        <w:rPr>
          <w:rFonts w:ascii="Arial" w:hAnsi="Arial" w:cs="Arial"/>
          <w:b/>
          <w:bCs/>
        </w:rPr>
        <w:t>LUZ HELENA BERNAL CRUZ</w:t>
      </w:r>
      <w:r w:rsidR="00CE2472">
        <w:rPr>
          <w:rFonts w:ascii="Arial" w:hAnsi="Arial" w:cs="Arial"/>
          <w:b/>
          <w:bCs/>
          <w:color w:val="000000"/>
          <w:sz w:val="22"/>
          <w:szCs w:val="22"/>
        </w:rPr>
        <w:t>.</w:t>
      </w:r>
      <w:bookmarkEnd w:id="1"/>
    </w:p>
    <w:p w14:paraId="5BB76C89" w14:textId="77777777" w:rsidR="00683612" w:rsidRPr="00B1216D" w:rsidRDefault="00683612" w:rsidP="00683612">
      <w:pPr>
        <w:pStyle w:val="Sinespaciad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6CBAE78" w14:textId="77777777" w:rsidR="00683612" w:rsidRPr="00B1216D" w:rsidRDefault="00683612" w:rsidP="00683612">
      <w:pPr>
        <w:pStyle w:val="Sinespaciado"/>
        <w:jc w:val="both"/>
        <w:rPr>
          <w:rFonts w:ascii="Arial" w:hAnsi="Arial" w:cs="Arial"/>
          <w:iCs/>
          <w:color w:val="000000"/>
          <w:sz w:val="22"/>
          <w:szCs w:val="22"/>
        </w:rPr>
      </w:pPr>
      <w:r w:rsidRPr="00B1216D">
        <w:rPr>
          <w:rFonts w:ascii="Arial" w:hAnsi="Arial" w:cs="Arial"/>
          <w:b/>
          <w:bCs/>
          <w:sz w:val="22"/>
          <w:szCs w:val="22"/>
        </w:rPr>
        <w:t>Artículo 6.</w:t>
      </w:r>
      <w:r w:rsidRPr="00B1216D">
        <w:rPr>
          <w:rFonts w:ascii="Arial" w:hAnsi="Arial" w:cs="Arial"/>
          <w:sz w:val="22"/>
          <w:szCs w:val="22"/>
        </w:rPr>
        <w:t xml:space="preserve"> </w:t>
      </w:r>
      <w:r w:rsidRPr="00B1216D">
        <w:rPr>
          <w:rFonts w:ascii="Arial" w:hAnsi="Arial" w:cs="Arial"/>
          <w:b/>
          <w:bCs/>
          <w:i/>
          <w:color w:val="000000"/>
          <w:sz w:val="22"/>
          <w:szCs w:val="22"/>
        </w:rPr>
        <w:t>Vigencia</w:t>
      </w:r>
      <w:r w:rsidRPr="00B1216D">
        <w:rPr>
          <w:rFonts w:ascii="Arial" w:hAnsi="Arial" w:cs="Arial"/>
          <w:i/>
          <w:color w:val="000000"/>
          <w:sz w:val="22"/>
          <w:szCs w:val="22"/>
        </w:rPr>
        <w:t xml:space="preserve">. </w:t>
      </w:r>
      <w:r w:rsidRPr="00B1216D">
        <w:rPr>
          <w:rFonts w:ascii="Arial" w:hAnsi="Arial" w:cs="Arial"/>
          <w:iCs/>
          <w:color w:val="000000"/>
          <w:sz w:val="22"/>
          <w:szCs w:val="22"/>
        </w:rPr>
        <w:t xml:space="preserve">La presente </w:t>
      </w:r>
      <w:r w:rsidRPr="00B1216D">
        <w:rPr>
          <w:rFonts w:ascii="Arial" w:hAnsi="Arial" w:cs="Arial"/>
          <w:bCs/>
          <w:iCs/>
          <w:sz w:val="22"/>
          <w:szCs w:val="22"/>
          <w:lang w:val="es-MX"/>
        </w:rPr>
        <w:t>resolución rige a partir de la fecha de su expedición.</w:t>
      </w:r>
    </w:p>
    <w:p w14:paraId="6EF0FE3E" w14:textId="77777777" w:rsidR="00683612" w:rsidRDefault="00683612" w:rsidP="00683612">
      <w:pPr>
        <w:spacing w:after="0" w:line="480" w:lineRule="auto"/>
        <w:rPr>
          <w:rFonts w:ascii="Arial" w:hAnsi="Arial" w:cs="Arial"/>
          <w:b/>
        </w:rPr>
      </w:pPr>
    </w:p>
    <w:p w14:paraId="2E5689C2" w14:textId="77777777" w:rsidR="00683612" w:rsidRPr="00B1216D" w:rsidRDefault="00683612" w:rsidP="00683612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PUBLÍQUESE, </w:t>
      </w:r>
      <w:r w:rsidRPr="00B1216D">
        <w:rPr>
          <w:rFonts w:ascii="Arial" w:hAnsi="Arial" w:cs="Arial"/>
          <w:b/>
        </w:rPr>
        <w:t xml:space="preserve">COMUNÍQUESE Y CÚMPLASE </w:t>
      </w:r>
    </w:p>
    <w:p w14:paraId="48EFAD6B" w14:textId="77777777" w:rsidR="00683612" w:rsidRPr="00B1216D" w:rsidRDefault="00683612" w:rsidP="00683612">
      <w:pPr>
        <w:spacing w:after="0" w:line="240" w:lineRule="auto"/>
        <w:rPr>
          <w:rFonts w:ascii="Arial" w:hAnsi="Arial" w:cs="Arial"/>
        </w:rPr>
      </w:pPr>
    </w:p>
    <w:p w14:paraId="2DDCC8D3" w14:textId="77777777" w:rsidR="00683612" w:rsidRPr="00B1216D" w:rsidRDefault="00683612" w:rsidP="00683612">
      <w:pPr>
        <w:spacing w:after="0" w:line="240" w:lineRule="auto"/>
        <w:rPr>
          <w:rFonts w:ascii="Arial" w:hAnsi="Arial" w:cs="Arial"/>
        </w:rPr>
      </w:pPr>
      <w:r w:rsidRPr="00B1216D">
        <w:rPr>
          <w:rFonts w:ascii="Arial" w:hAnsi="Arial" w:cs="Arial"/>
        </w:rPr>
        <w:t>Dada en Bogotá D.C., a los</w:t>
      </w:r>
    </w:p>
    <w:p w14:paraId="0A111029" w14:textId="77777777" w:rsidR="00683612" w:rsidRPr="00B1216D" w:rsidRDefault="00683612" w:rsidP="00683612">
      <w:pPr>
        <w:spacing w:after="0" w:line="240" w:lineRule="auto"/>
        <w:rPr>
          <w:rFonts w:ascii="Arial" w:hAnsi="Arial" w:cs="Arial"/>
          <w:b/>
        </w:rPr>
      </w:pPr>
    </w:p>
    <w:p w14:paraId="4BA5AFA3" w14:textId="77777777" w:rsidR="00683612" w:rsidRPr="00B1216D" w:rsidRDefault="00683612" w:rsidP="00683612">
      <w:pPr>
        <w:spacing w:after="0" w:line="240" w:lineRule="auto"/>
        <w:rPr>
          <w:rFonts w:ascii="Arial" w:hAnsi="Arial" w:cs="Arial"/>
          <w:b/>
        </w:rPr>
      </w:pPr>
    </w:p>
    <w:p w14:paraId="2E4FE9A4" w14:textId="77777777" w:rsidR="00683612" w:rsidRDefault="00683612" w:rsidP="00683612">
      <w:pPr>
        <w:spacing w:after="0" w:line="240" w:lineRule="auto"/>
        <w:rPr>
          <w:rFonts w:ascii="Arial" w:hAnsi="Arial" w:cs="Arial"/>
          <w:b/>
        </w:rPr>
      </w:pPr>
    </w:p>
    <w:p w14:paraId="20C9D49E" w14:textId="77777777" w:rsidR="00632F04" w:rsidRDefault="00632F04" w:rsidP="00683612">
      <w:pPr>
        <w:spacing w:after="0" w:line="240" w:lineRule="auto"/>
        <w:rPr>
          <w:rFonts w:ascii="Arial" w:hAnsi="Arial" w:cs="Arial"/>
          <w:b/>
        </w:rPr>
      </w:pPr>
    </w:p>
    <w:p w14:paraId="4AEE280B" w14:textId="77777777" w:rsidR="00632F04" w:rsidRDefault="00632F04" w:rsidP="00683612">
      <w:pPr>
        <w:spacing w:after="0" w:line="240" w:lineRule="auto"/>
        <w:rPr>
          <w:rFonts w:ascii="Arial" w:hAnsi="Arial" w:cs="Arial"/>
          <w:b/>
        </w:rPr>
      </w:pPr>
    </w:p>
    <w:p w14:paraId="19DE4B3D" w14:textId="77777777" w:rsidR="00632F04" w:rsidRPr="00B1216D" w:rsidRDefault="00632F04" w:rsidP="00683612">
      <w:pPr>
        <w:spacing w:after="0" w:line="240" w:lineRule="auto"/>
        <w:rPr>
          <w:rFonts w:ascii="Arial" w:hAnsi="Arial" w:cs="Arial"/>
          <w:b/>
        </w:rPr>
      </w:pPr>
    </w:p>
    <w:p w14:paraId="4AC301DC" w14:textId="77777777" w:rsidR="00683612" w:rsidRPr="00B1216D" w:rsidRDefault="00683612" w:rsidP="00683612">
      <w:pPr>
        <w:spacing w:after="0" w:line="240" w:lineRule="auto"/>
        <w:rPr>
          <w:rFonts w:ascii="Arial" w:hAnsi="Arial" w:cs="Arial"/>
          <w:b/>
        </w:rPr>
      </w:pPr>
    </w:p>
    <w:p w14:paraId="362B2120" w14:textId="77777777" w:rsidR="00683612" w:rsidRPr="00B1216D" w:rsidRDefault="00683612" w:rsidP="00683612">
      <w:pPr>
        <w:spacing w:after="0" w:line="240" w:lineRule="auto"/>
        <w:rPr>
          <w:rFonts w:ascii="Arial" w:hAnsi="Arial" w:cs="Arial"/>
          <w:b/>
        </w:rPr>
      </w:pPr>
    </w:p>
    <w:p w14:paraId="39691CA0" w14:textId="11A5E480" w:rsidR="00063774" w:rsidRDefault="00632F04" w:rsidP="00683612">
      <w:pPr>
        <w:spacing w:after="0" w:line="240" w:lineRule="auto"/>
        <w:jc w:val="center"/>
        <w:rPr>
          <w:rFonts w:ascii="Arial" w:hAnsi="Arial" w:cs="Arial"/>
          <w:b/>
          <w:iCs/>
          <w:color w:val="000000"/>
        </w:rPr>
      </w:pPr>
      <w:r>
        <w:rPr>
          <w:rFonts w:ascii="Arial" w:hAnsi="Arial" w:cs="Arial"/>
          <w:b/>
          <w:iCs/>
          <w:color w:val="000000"/>
        </w:rPr>
        <w:t>MARTHA VIVIANA CARVAJALINO</w:t>
      </w:r>
    </w:p>
    <w:p w14:paraId="0BAFF2E2" w14:textId="381314B9" w:rsidR="00683612" w:rsidRDefault="00683612" w:rsidP="00683612">
      <w:pPr>
        <w:spacing w:after="0" w:line="240" w:lineRule="auto"/>
        <w:jc w:val="center"/>
        <w:rPr>
          <w:rFonts w:ascii="Arial" w:hAnsi="Arial" w:cs="Arial"/>
          <w:bCs/>
          <w:color w:val="000000"/>
        </w:rPr>
      </w:pPr>
      <w:r w:rsidRPr="00B1216D">
        <w:rPr>
          <w:rFonts w:ascii="Arial" w:hAnsi="Arial" w:cs="Arial"/>
          <w:bCs/>
          <w:color w:val="000000"/>
        </w:rPr>
        <w:t>Ministr</w:t>
      </w:r>
      <w:r w:rsidR="00632F04">
        <w:rPr>
          <w:rFonts w:ascii="Arial" w:hAnsi="Arial" w:cs="Arial"/>
          <w:bCs/>
          <w:color w:val="000000"/>
        </w:rPr>
        <w:t>a</w:t>
      </w:r>
      <w:r w:rsidRPr="00B1216D">
        <w:rPr>
          <w:rFonts w:ascii="Arial" w:hAnsi="Arial" w:cs="Arial"/>
          <w:bCs/>
          <w:color w:val="000000"/>
        </w:rPr>
        <w:t xml:space="preserve"> de Agricultura y Desarrollo Rural</w:t>
      </w:r>
    </w:p>
    <w:p w14:paraId="78057881" w14:textId="77777777" w:rsidR="00683612" w:rsidRPr="00B1216D" w:rsidRDefault="00683612" w:rsidP="00683612">
      <w:pPr>
        <w:spacing w:after="0" w:line="240" w:lineRule="auto"/>
        <w:jc w:val="center"/>
        <w:rPr>
          <w:rFonts w:ascii="Arial" w:hAnsi="Arial" w:cs="Arial"/>
          <w:bCs/>
          <w:color w:val="000000"/>
        </w:rPr>
      </w:pPr>
    </w:p>
    <w:p w14:paraId="04ECD3BE" w14:textId="77777777" w:rsidR="00683612" w:rsidRPr="00626544" w:rsidRDefault="00683612" w:rsidP="00683612">
      <w:pPr>
        <w:pStyle w:val="Sinespaciado"/>
        <w:rPr>
          <w:rFonts w:ascii="Arial" w:hAnsi="Arial" w:cs="Arial"/>
        </w:rPr>
      </w:pPr>
    </w:p>
    <w:p w14:paraId="56206B82" w14:textId="5B640F9B" w:rsidR="00632F04" w:rsidRPr="00F01874" w:rsidRDefault="00632F04" w:rsidP="00632F04">
      <w:pPr>
        <w:pStyle w:val="Sinespaciad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</w:t>
      </w:r>
      <w:r w:rsidRPr="00F01874">
        <w:rPr>
          <w:rFonts w:ascii="Arial" w:hAnsi="Arial" w:cs="Arial"/>
          <w:sz w:val="16"/>
          <w:szCs w:val="16"/>
        </w:rPr>
        <w:t>:</w:t>
      </w:r>
      <w:r w:rsidRPr="00F01874">
        <w:rPr>
          <w:rFonts w:ascii="Arial" w:hAnsi="Arial" w:cs="Arial"/>
          <w:sz w:val="16"/>
          <w:szCs w:val="16"/>
        </w:rPr>
        <w:tab/>
      </w:r>
      <w:r w:rsidRPr="00632F04">
        <w:rPr>
          <w:rFonts w:ascii="Arial" w:hAnsi="Arial" w:cs="Arial"/>
          <w:sz w:val="16"/>
          <w:szCs w:val="16"/>
        </w:rPr>
        <w:t>Andrés Felipe Ocampo Martínez</w:t>
      </w:r>
      <w:r w:rsidRPr="00F01874">
        <w:rPr>
          <w:rFonts w:ascii="Arial" w:hAnsi="Arial" w:cs="Arial"/>
          <w:sz w:val="16"/>
          <w:szCs w:val="16"/>
        </w:rPr>
        <w:t xml:space="preserve">, </w:t>
      </w:r>
      <w:r w:rsidRPr="00632F04">
        <w:rPr>
          <w:rFonts w:ascii="Arial" w:hAnsi="Arial" w:cs="Arial"/>
          <w:sz w:val="16"/>
          <w:szCs w:val="16"/>
        </w:rPr>
        <w:t>Secretario General</w:t>
      </w:r>
      <w:r w:rsidRPr="00F01874">
        <w:rPr>
          <w:rFonts w:ascii="Arial" w:hAnsi="Arial" w:cs="Arial"/>
          <w:sz w:val="16"/>
          <w:szCs w:val="16"/>
        </w:rPr>
        <w:t>.</w:t>
      </w:r>
    </w:p>
    <w:p w14:paraId="3A9A4D0C" w14:textId="727243A8" w:rsidR="00683612" w:rsidRPr="00F01874" w:rsidRDefault="00683612" w:rsidP="00683612">
      <w:pPr>
        <w:pStyle w:val="Sinespaciado"/>
        <w:rPr>
          <w:rFonts w:ascii="Arial" w:hAnsi="Arial" w:cs="Arial"/>
          <w:sz w:val="16"/>
          <w:szCs w:val="16"/>
        </w:rPr>
      </w:pPr>
      <w:r w:rsidRPr="00F01874">
        <w:rPr>
          <w:rFonts w:ascii="Arial" w:hAnsi="Arial" w:cs="Arial"/>
          <w:sz w:val="16"/>
          <w:szCs w:val="16"/>
        </w:rPr>
        <w:t>Revisó:</w:t>
      </w:r>
      <w:r w:rsidRPr="00F01874">
        <w:rPr>
          <w:rFonts w:ascii="Arial" w:hAnsi="Arial" w:cs="Arial"/>
          <w:sz w:val="16"/>
          <w:szCs w:val="16"/>
        </w:rPr>
        <w:tab/>
        <w:t>Víctor Cubillos Villalba, Contratista Secretaría General.</w:t>
      </w:r>
    </w:p>
    <w:p w14:paraId="4C8AAA4A" w14:textId="77777777" w:rsidR="00683612" w:rsidRPr="00F01874" w:rsidRDefault="00683612" w:rsidP="00683612">
      <w:pPr>
        <w:pStyle w:val="Sinespaciado"/>
        <w:rPr>
          <w:rFonts w:ascii="Arial" w:hAnsi="Arial" w:cs="Arial"/>
          <w:sz w:val="16"/>
          <w:szCs w:val="16"/>
        </w:rPr>
      </w:pPr>
      <w:r w:rsidRPr="00F01874">
        <w:rPr>
          <w:rFonts w:ascii="Arial" w:hAnsi="Arial" w:cs="Arial"/>
          <w:sz w:val="16"/>
          <w:szCs w:val="16"/>
        </w:rPr>
        <w:tab/>
        <w:t>Lilliana María Calle Carvajal, Subdirectora Administrativa.</w:t>
      </w:r>
    </w:p>
    <w:p w14:paraId="7EB3A60E" w14:textId="7E39AD48" w:rsidR="00683612" w:rsidRPr="00F01874" w:rsidRDefault="00683612" w:rsidP="00683612">
      <w:pPr>
        <w:pStyle w:val="Sinespaciad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</w:t>
      </w:r>
      <w:r w:rsidR="00063774">
        <w:rPr>
          <w:rFonts w:ascii="Arial" w:hAnsi="Arial" w:cs="Arial"/>
          <w:sz w:val="16"/>
          <w:szCs w:val="16"/>
        </w:rPr>
        <w:t xml:space="preserve">Nicolás Esteban Vera Gutiérrez, </w:t>
      </w:r>
      <w:r w:rsidRPr="00F01874">
        <w:rPr>
          <w:rFonts w:ascii="Arial" w:hAnsi="Arial" w:cs="Arial"/>
          <w:sz w:val="16"/>
          <w:szCs w:val="16"/>
        </w:rPr>
        <w:t xml:space="preserve">Coordinadora GIT de </w:t>
      </w:r>
      <w:r w:rsidR="00063774">
        <w:rPr>
          <w:rFonts w:ascii="Arial" w:hAnsi="Arial" w:cs="Arial"/>
          <w:sz w:val="16"/>
          <w:szCs w:val="16"/>
        </w:rPr>
        <w:t>Administración de Personal</w:t>
      </w:r>
      <w:r w:rsidRPr="00F01874">
        <w:rPr>
          <w:rFonts w:ascii="Arial" w:hAnsi="Arial" w:cs="Arial"/>
          <w:sz w:val="16"/>
          <w:szCs w:val="16"/>
        </w:rPr>
        <w:t>.</w:t>
      </w:r>
    </w:p>
    <w:p w14:paraId="6F2DFE66" w14:textId="2084CF6B" w:rsidR="009068CD" w:rsidRPr="00973FE8" w:rsidRDefault="00683612" w:rsidP="00973FE8">
      <w:pPr>
        <w:pStyle w:val="Sinespaciado"/>
        <w:rPr>
          <w:rFonts w:ascii="Arial" w:hAnsi="Arial" w:cs="Arial"/>
          <w:sz w:val="18"/>
          <w:szCs w:val="18"/>
        </w:rPr>
      </w:pPr>
      <w:r w:rsidRPr="00F01874">
        <w:rPr>
          <w:rFonts w:ascii="Arial" w:hAnsi="Arial" w:cs="Arial"/>
          <w:sz w:val="16"/>
          <w:szCs w:val="16"/>
        </w:rPr>
        <w:t>Proyectó:</w:t>
      </w:r>
      <w:r w:rsidRPr="00F01874">
        <w:rPr>
          <w:rFonts w:ascii="Arial" w:hAnsi="Arial" w:cs="Arial"/>
          <w:sz w:val="16"/>
          <w:szCs w:val="16"/>
        </w:rPr>
        <w:tab/>
      </w:r>
      <w:r w:rsidR="001F6996">
        <w:rPr>
          <w:rFonts w:ascii="Arial" w:hAnsi="Arial" w:cs="Arial"/>
          <w:sz w:val="16"/>
          <w:szCs w:val="16"/>
        </w:rPr>
        <w:t>Daniel Ochoa – Subdirección Administrativa</w:t>
      </w:r>
      <w:r>
        <w:rPr>
          <w:rFonts w:ascii="Arial" w:hAnsi="Arial" w:cs="Arial"/>
          <w:sz w:val="18"/>
          <w:szCs w:val="18"/>
        </w:rPr>
        <w:t>.</w:t>
      </w:r>
      <w:bookmarkEnd w:id="0"/>
      <w:r w:rsidR="00063774" w:rsidRPr="00063774">
        <w:rPr>
          <w:noProof/>
        </w:rPr>
        <w:t xml:space="preserve"> </w:t>
      </w:r>
      <w:r w:rsidR="001F6996"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58240" behindDoc="0" locked="0" layoutInCell="1" allowOverlap="1" wp14:anchorId="22160BF9" wp14:editId="1EDED50C">
            <wp:simplePos x="0" y="0"/>
            <wp:positionH relativeFrom="column">
              <wp:posOffset>2501265</wp:posOffset>
            </wp:positionH>
            <wp:positionV relativeFrom="paragraph">
              <wp:posOffset>1905</wp:posOffset>
            </wp:positionV>
            <wp:extent cx="140970" cy="137160"/>
            <wp:effectExtent l="0" t="0" r="0" b="0"/>
            <wp:wrapNone/>
            <wp:docPr id="165777029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7770298" name="Imagen 1657770298"/>
                    <pic:cNvPicPr/>
                  </pic:nvPicPr>
                  <pic:blipFill>
                    <a:blip r:embed="rId6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70" cy="137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9068CD" w:rsidRPr="00973FE8" w:rsidSect="00370567">
      <w:headerReference w:type="default" r:id="rId7"/>
      <w:footerReference w:type="default" r:id="rId8"/>
      <w:pgSz w:w="12240" w:h="18720" w:code="41"/>
      <w:pgMar w:top="3147" w:right="1701" w:bottom="1418" w:left="1701" w:header="709" w:footer="3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182E7" w14:textId="77777777" w:rsidR="005C45C6" w:rsidRDefault="005C45C6" w:rsidP="009068CD">
      <w:pPr>
        <w:spacing w:after="0" w:line="240" w:lineRule="auto"/>
      </w:pPr>
      <w:r>
        <w:separator/>
      </w:r>
    </w:p>
  </w:endnote>
  <w:endnote w:type="continuationSeparator" w:id="0">
    <w:p w14:paraId="4DECD1CB" w14:textId="77777777" w:rsidR="005C45C6" w:rsidRDefault="005C45C6" w:rsidP="00906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330163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1D27081" w14:textId="77777777" w:rsidR="00AD7A52" w:rsidRDefault="00AD7A52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132FEEB" w14:textId="77777777" w:rsidR="00AD7A52" w:rsidRDefault="00AD7A5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29C80" w14:textId="77777777" w:rsidR="005C45C6" w:rsidRDefault="005C45C6" w:rsidP="009068CD">
      <w:pPr>
        <w:spacing w:after="0" w:line="240" w:lineRule="auto"/>
      </w:pPr>
      <w:r>
        <w:separator/>
      </w:r>
    </w:p>
  </w:footnote>
  <w:footnote w:type="continuationSeparator" w:id="0">
    <w:p w14:paraId="08D9A097" w14:textId="77777777" w:rsidR="005C45C6" w:rsidRDefault="005C45C6" w:rsidP="009068CD">
      <w:pPr>
        <w:spacing w:after="0" w:line="240" w:lineRule="auto"/>
      </w:pPr>
      <w:r>
        <w:continuationSeparator/>
      </w:r>
    </w:p>
  </w:footnote>
  <w:footnote w:id="1">
    <w:p w14:paraId="77A9E343" w14:textId="77777777" w:rsidR="00AD7A52" w:rsidRPr="006B0D09" w:rsidRDefault="00AD7A52" w:rsidP="00683612">
      <w:pPr>
        <w:pStyle w:val="Sinespaciado"/>
        <w:jc w:val="both"/>
        <w:rPr>
          <w:rFonts w:ascii="Arial" w:hAnsi="Arial" w:cs="Arial"/>
          <w:sz w:val="16"/>
          <w:szCs w:val="16"/>
        </w:rPr>
      </w:pPr>
      <w:r w:rsidRPr="006B0D09">
        <w:rPr>
          <w:rStyle w:val="Refdenotaalpie"/>
          <w:rFonts w:ascii="Arial" w:hAnsi="Arial" w:cs="Arial"/>
          <w:sz w:val="16"/>
          <w:szCs w:val="16"/>
        </w:rPr>
        <w:footnoteRef/>
      </w:r>
      <w:r w:rsidRPr="006B0D09">
        <w:rPr>
          <w:rFonts w:ascii="Arial" w:hAnsi="Arial" w:cs="Arial"/>
          <w:sz w:val="16"/>
          <w:szCs w:val="16"/>
        </w:rPr>
        <w:t xml:space="preserve"> Por el cual se delegan unas funciones.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0B980" w14:textId="155CC7DF" w:rsidR="006F7BFA" w:rsidRDefault="006F7BFA" w:rsidP="006F7BFA">
    <w:pPr>
      <w:spacing w:after="0" w:line="240" w:lineRule="auto"/>
      <w:jc w:val="center"/>
      <w:rPr>
        <w:rFonts w:ascii="Arial" w:hAnsi="Arial" w:cs="Arial"/>
        <w:b/>
        <w:bCs/>
        <w:kern w:val="0"/>
        <w:sz w:val="23"/>
        <w:szCs w:val="23"/>
      </w:rPr>
    </w:pPr>
    <w:r w:rsidRPr="009068CD">
      <w:rPr>
        <w:noProof/>
        <w:lang w:eastAsia="es-CO"/>
      </w:rPr>
      <w:drawing>
        <wp:anchor distT="0" distB="0" distL="114300" distR="114300" simplePos="0" relativeHeight="251658240" behindDoc="0" locked="0" layoutInCell="1" allowOverlap="1" wp14:anchorId="02B2EC62" wp14:editId="496B7232">
          <wp:simplePos x="0" y="0"/>
          <wp:positionH relativeFrom="page">
            <wp:posOffset>9525</wp:posOffset>
          </wp:positionH>
          <wp:positionV relativeFrom="paragraph">
            <wp:posOffset>-438785</wp:posOffset>
          </wp:positionV>
          <wp:extent cx="7740015" cy="11856720"/>
          <wp:effectExtent l="0" t="0" r="0" b="0"/>
          <wp:wrapNone/>
          <wp:docPr id="1383410883" name="Imagen 13834108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Imagen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40015" cy="11856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C144A0C" w14:textId="2F5CC776" w:rsidR="006F7BFA" w:rsidRDefault="006F7BFA" w:rsidP="006F7BFA">
    <w:pPr>
      <w:spacing w:after="0" w:line="240" w:lineRule="auto"/>
      <w:jc w:val="center"/>
      <w:rPr>
        <w:rFonts w:ascii="Arial" w:hAnsi="Arial" w:cs="Arial"/>
        <w:b/>
        <w:bCs/>
        <w:kern w:val="0"/>
        <w:sz w:val="23"/>
        <w:szCs w:val="23"/>
      </w:rPr>
    </w:pPr>
  </w:p>
  <w:p w14:paraId="1AA326CB" w14:textId="77777777" w:rsidR="006F7BFA" w:rsidRDefault="006F7BFA" w:rsidP="006F7BFA">
    <w:pPr>
      <w:spacing w:after="0" w:line="240" w:lineRule="auto"/>
      <w:jc w:val="center"/>
      <w:rPr>
        <w:rFonts w:ascii="Arial" w:hAnsi="Arial" w:cs="Arial"/>
        <w:b/>
        <w:bCs/>
        <w:kern w:val="0"/>
        <w:sz w:val="23"/>
        <w:szCs w:val="23"/>
      </w:rPr>
    </w:pPr>
  </w:p>
  <w:p w14:paraId="41BC6AFC" w14:textId="038668EA" w:rsidR="006F7BFA" w:rsidRDefault="006F7BFA" w:rsidP="006F7BFA">
    <w:pPr>
      <w:spacing w:after="0" w:line="240" w:lineRule="auto"/>
      <w:jc w:val="center"/>
      <w:rPr>
        <w:rFonts w:ascii="Arial" w:hAnsi="Arial" w:cs="Arial"/>
        <w:b/>
        <w:bCs/>
        <w:kern w:val="0"/>
        <w:sz w:val="23"/>
        <w:szCs w:val="23"/>
      </w:rPr>
    </w:pPr>
  </w:p>
  <w:p w14:paraId="4F4B3020" w14:textId="1B88A37E" w:rsidR="006F7BFA" w:rsidRDefault="006F7BFA" w:rsidP="006F7BFA">
    <w:pPr>
      <w:spacing w:after="0" w:line="240" w:lineRule="auto"/>
      <w:jc w:val="center"/>
      <w:rPr>
        <w:rFonts w:ascii="Arial" w:hAnsi="Arial" w:cs="Arial"/>
        <w:b/>
        <w:bCs/>
        <w:kern w:val="0"/>
        <w:sz w:val="23"/>
        <w:szCs w:val="23"/>
      </w:rPr>
    </w:pPr>
  </w:p>
  <w:p w14:paraId="235049F9" w14:textId="77777777" w:rsidR="006F7BFA" w:rsidRDefault="006F7BFA" w:rsidP="006F7BFA">
    <w:pPr>
      <w:spacing w:after="0" w:line="240" w:lineRule="auto"/>
      <w:jc w:val="center"/>
      <w:rPr>
        <w:rFonts w:ascii="Arial" w:hAnsi="Arial" w:cs="Arial"/>
        <w:b/>
        <w:bCs/>
        <w:kern w:val="0"/>
        <w:sz w:val="23"/>
        <w:szCs w:val="23"/>
      </w:rPr>
    </w:pPr>
  </w:p>
  <w:p w14:paraId="5D87F8E3" w14:textId="7C603E42" w:rsidR="006F7BFA" w:rsidRPr="009250CC" w:rsidRDefault="006F7BFA" w:rsidP="006F7BFA">
    <w:pPr>
      <w:spacing w:after="0" w:line="240" w:lineRule="auto"/>
      <w:jc w:val="center"/>
      <w:rPr>
        <w:rFonts w:ascii="Arial" w:hAnsi="Arial" w:cs="Arial"/>
        <w:b/>
        <w:bCs/>
        <w:kern w:val="0"/>
        <w:sz w:val="23"/>
        <w:szCs w:val="23"/>
      </w:rPr>
    </w:pPr>
    <w:r w:rsidRPr="009250CC">
      <w:rPr>
        <w:rFonts w:ascii="Arial" w:hAnsi="Arial" w:cs="Arial"/>
        <w:b/>
        <w:bCs/>
        <w:kern w:val="0"/>
        <w:sz w:val="23"/>
        <w:szCs w:val="23"/>
      </w:rPr>
      <w:t>RESOLUCIÓN NÚMERO ______________ DE ______________</w:t>
    </w:r>
  </w:p>
  <w:p w14:paraId="446414F3" w14:textId="77777777" w:rsidR="006F7BFA" w:rsidRPr="009250CC" w:rsidRDefault="006F7BFA" w:rsidP="006F7BFA">
    <w:pPr>
      <w:spacing w:after="0" w:line="360" w:lineRule="auto"/>
      <w:rPr>
        <w:rFonts w:ascii="Arial" w:hAnsi="Arial" w:cs="Arial"/>
        <w:i/>
        <w:iCs/>
        <w:color w:val="000000"/>
        <w:sz w:val="23"/>
        <w:szCs w:val="23"/>
      </w:rPr>
    </w:pPr>
    <w:bookmarkStart w:id="2" w:name="_Hlk167183860"/>
  </w:p>
  <w:bookmarkEnd w:id="2"/>
  <w:p w14:paraId="4E848B1D" w14:textId="070E27E1" w:rsidR="006F7BFA" w:rsidRPr="009250CC" w:rsidRDefault="006F7BFA" w:rsidP="006F7BFA">
    <w:pPr>
      <w:pStyle w:val="Textoindependiente"/>
      <w:spacing w:after="0"/>
      <w:jc w:val="center"/>
      <w:rPr>
        <w:rFonts w:ascii="Arial" w:hAnsi="Arial" w:cs="Arial"/>
        <w:i/>
        <w:iCs/>
        <w:color w:val="000000"/>
        <w:sz w:val="23"/>
        <w:szCs w:val="23"/>
      </w:rPr>
    </w:pPr>
    <w:r w:rsidRPr="009250CC">
      <w:rPr>
        <w:rFonts w:ascii="Arial" w:hAnsi="Arial" w:cs="Arial"/>
        <w:i/>
        <w:iCs/>
        <w:color w:val="000000"/>
        <w:sz w:val="23"/>
        <w:szCs w:val="23"/>
      </w:rPr>
      <w:t xml:space="preserve">“Por la cual se </w:t>
    </w:r>
    <w:r>
      <w:rPr>
        <w:rFonts w:ascii="Arial" w:hAnsi="Arial" w:cs="Arial"/>
        <w:i/>
        <w:iCs/>
        <w:color w:val="000000"/>
        <w:sz w:val="23"/>
        <w:szCs w:val="23"/>
      </w:rPr>
      <w:t xml:space="preserve">acepta una renuncia </w:t>
    </w:r>
    <w:r w:rsidR="00E12A03">
      <w:rPr>
        <w:rFonts w:ascii="Arial" w:hAnsi="Arial" w:cs="Arial"/>
        <w:i/>
        <w:iCs/>
        <w:color w:val="000000"/>
        <w:sz w:val="23"/>
        <w:szCs w:val="23"/>
      </w:rPr>
      <w:t>en un empleo de Libre Nombramiento y Remoción</w:t>
    </w:r>
    <w:r w:rsidRPr="009250CC">
      <w:rPr>
        <w:rFonts w:ascii="Arial" w:hAnsi="Arial" w:cs="Arial"/>
        <w:i/>
        <w:iCs/>
        <w:color w:val="000000"/>
        <w:sz w:val="23"/>
        <w:szCs w:val="23"/>
      </w:rPr>
      <w:t>”</w:t>
    </w:r>
  </w:p>
  <w:p w14:paraId="39B14649" w14:textId="0E4EC72A" w:rsidR="00AD7A52" w:rsidRDefault="00AD7A5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activeWritingStyle w:appName="MSWord" w:lang="es-CO" w:vendorID="64" w:dllVersion="4096" w:nlCheck="1" w:checkStyle="0"/>
  <w:activeWritingStyle w:appName="MSWord" w:lang="es-ES" w:vendorID="64" w:dllVersion="4096" w:nlCheck="1" w:checkStyle="0"/>
  <w:activeWritingStyle w:appName="MSWord" w:lang="es-MX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8CD"/>
    <w:rsid w:val="000217B1"/>
    <w:rsid w:val="0002225C"/>
    <w:rsid w:val="00033C3D"/>
    <w:rsid w:val="00033C7B"/>
    <w:rsid w:val="00035050"/>
    <w:rsid w:val="000358B6"/>
    <w:rsid w:val="00050E64"/>
    <w:rsid w:val="00055A0F"/>
    <w:rsid w:val="00063774"/>
    <w:rsid w:val="00063A37"/>
    <w:rsid w:val="00064EE5"/>
    <w:rsid w:val="0008108B"/>
    <w:rsid w:val="0009681B"/>
    <w:rsid w:val="000B4BD3"/>
    <w:rsid w:val="000C0B30"/>
    <w:rsid w:val="000C1324"/>
    <w:rsid w:val="000D59D0"/>
    <w:rsid w:val="000D673A"/>
    <w:rsid w:val="000E57AE"/>
    <w:rsid w:val="000F574B"/>
    <w:rsid w:val="00113E35"/>
    <w:rsid w:val="00125EE9"/>
    <w:rsid w:val="0013454E"/>
    <w:rsid w:val="00155BF8"/>
    <w:rsid w:val="00163CFE"/>
    <w:rsid w:val="00180225"/>
    <w:rsid w:val="001838AD"/>
    <w:rsid w:val="0018704F"/>
    <w:rsid w:val="00190E9C"/>
    <w:rsid w:val="00191988"/>
    <w:rsid w:val="00196EC8"/>
    <w:rsid w:val="001B13BD"/>
    <w:rsid w:val="001B2019"/>
    <w:rsid w:val="001B21E9"/>
    <w:rsid w:val="001B6D0D"/>
    <w:rsid w:val="001E1E59"/>
    <w:rsid w:val="001E3BBD"/>
    <w:rsid w:val="001E5026"/>
    <w:rsid w:val="001E5680"/>
    <w:rsid w:val="001E6F8B"/>
    <w:rsid w:val="001F05B5"/>
    <w:rsid w:val="001F414D"/>
    <w:rsid w:val="001F5169"/>
    <w:rsid w:val="001F6996"/>
    <w:rsid w:val="00201EEB"/>
    <w:rsid w:val="00203897"/>
    <w:rsid w:val="00204DC3"/>
    <w:rsid w:val="002164EA"/>
    <w:rsid w:val="00224CFB"/>
    <w:rsid w:val="00264D85"/>
    <w:rsid w:val="00270304"/>
    <w:rsid w:val="002759E9"/>
    <w:rsid w:val="00281A99"/>
    <w:rsid w:val="00292F31"/>
    <w:rsid w:val="00293E9F"/>
    <w:rsid w:val="0029556F"/>
    <w:rsid w:val="002C2021"/>
    <w:rsid w:val="002C5354"/>
    <w:rsid w:val="002E7082"/>
    <w:rsid w:val="002F7752"/>
    <w:rsid w:val="002F7A3E"/>
    <w:rsid w:val="00303735"/>
    <w:rsid w:val="00327BD9"/>
    <w:rsid w:val="003374E0"/>
    <w:rsid w:val="00344665"/>
    <w:rsid w:val="003471AA"/>
    <w:rsid w:val="003537BC"/>
    <w:rsid w:val="003550F1"/>
    <w:rsid w:val="00360B52"/>
    <w:rsid w:val="0036130B"/>
    <w:rsid w:val="00363097"/>
    <w:rsid w:val="00365BF0"/>
    <w:rsid w:val="00370567"/>
    <w:rsid w:val="00376CBF"/>
    <w:rsid w:val="00392D2E"/>
    <w:rsid w:val="003945FF"/>
    <w:rsid w:val="00395292"/>
    <w:rsid w:val="003B3C09"/>
    <w:rsid w:val="003E08A8"/>
    <w:rsid w:val="003E265E"/>
    <w:rsid w:val="003F6B6B"/>
    <w:rsid w:val="00404AEF"/>
    <w:rsid w:val="00405883"/>
    <w:rsid w:val="00406993"/>
    <w:rsid w:val="00425D9E"/>
    <w:rsid w:val="004263DF"/>
    <w:rsid w:val="0043102D"/>
    <w:rsid w:val="00434F8D"/>
    <w:rsid w:val="00455951"/>
    <w:rsid w:val="00477872"/>
    <w:rsid w:val="00483F22"/>
    <w:rsid w:val="0048612D"/>
    <w:rsid w:val="00490D26"/>
    <w:rsid w:val="00491343"/>
    <w:rsid w:val="004955A2"/>
    <w:rsid w:val="004B2E5C"/>
    <w:rsid w:val="004C36F0"/>
    <w:rsid w:val="004C562D"/>
    <w:rsid w:val="004D0027"/>
    <w:rsid w:val="004D0EF8"/>
    <w:rsid w:val="004D1EB8"/>
    <w:rsid w:val="004E7397"/>
    <w:rsid w:val="004E7C4D"/>
    <w:rsid w:val="004F1985"/>
    <w:rsid w:val="00507910"/>
    <w:rsid w:val="00515A07"/>
    <w:rsid w:val="0052442F"/>
    <w:rsid w:val="005265D7"/>
    <w:rsid w:val="0054582C"/>
    <w:rsid w:val="005467FF"/>
    <w:rsid w:val="00551830"/>
    <w:rsid w:val="00552DAA"/>
    <w:rsid w:val="005555F8"/>
    <w:rsid w:val="005671A4"/>
    <w:rsid w:val="00571195"/>
    <w:rsid w:val="00573F21"/>
    <w:rsid w:val="00583A4A"/>
    <w:rsid w:val="00592701"/>
    <w:rsid w:val="00595B8C"/>
    <w:rsid w:val="00596852"/>
    <w:rsid w:val="005A1F55"/>
    <w:rsid w:val="005A64C3"/>
    <w:rsid w:val="005A759D"/>
    <w:rsid w:val="005B1917"/>
    <w:rsid w:val="005B2CAC"/>
    <w:rsid w:val="005B563C"/>
    <w:rsid w:val="005C45C6"/>
    <w:rsid w:val="005D19DC"/>
    <w:rsid w:val="005D4A2A"/>
    <w:rsid w:val="0060349F"/>
    <w:rsid w:val="00605535"/>
    <w:rsid w:val="00606CB9"/>
    <w:rsid w:val="006166BF"/>
    <w:rsid w:val="0062426F"/>
    <w:rsid w:val="00625B59"/>
    <w:rsid w:val="00632F04"/>
    <w:rsid w:val="00634646"/>
    <w:rsid w:val="0064680C"/>
    <w:rsid w:val="00650AD2"/>
    <w:rsid w:val="00662FE7"/>
    <w:rsid w:val="00666969"/>
    <w:rsid w:val="00683612"/>
    <w:rsid w:val="006865F9"/>
    <w:rsid w:val="006A45CC"/>
    <w:rsid w:val="006B1273"/>
    <w:rsid w:val="006B6D5C"/>
    <w:rsid w:val="006C32A7"/>
    <w:rsid w:val="006C3F95"/>
    <w:rsid w:val="006D5F27"/>
    <w:rsid w:val="006E0E7F"/>
    <w:rsid w:val="006F6839"/>
    <w:rsid w:val="006F7BFA"/>
    <w:rsid w:val="00702F68"/>
    <w:rsid w:val="007067F6"/>
    <w:rsid w:val="007154C5"/>
    <w:rsid w:val="00732745"/>
    <w:rsid w:val="00763787"/>
    <w:rsid w:val="007A40AB"/>
    <w:rsid w:val="007B4AEE"/>
    <w:rsid w:val="007B58BA"/>
    <w:rsid w:val="007C470E"/>
    <w:rsid w:val="007E5C4D"/>
    <w:rsid w:val="007E6DCC"/>
    <w:rsid w:val="007F7EED"/>
    <w:rsid w:val="00807BA9"/>
    <w:rsid w:val="00816392"/>
    <w:rsid w:val="008337D1"/>
    <w:rsid w:val="00834E09"/>
    <w:rsid w:val="00853811"/>
    <w:rsid w:val="008676AC"/>
    <w:rsid w:val="00867CA0"/>
    <w:rsid w:val="008710B3"/>
    <w:rsid w:val="00872EED"/>
    <w:rsid w:val="00875ED4"/>
    <w:rsid w:val="00882167"/>
    <w:rsid w:val="008A4C4D"/>
    <w:rsid w:val="008C6D0D"/>
    <w:rsid w:val="008D6681"/>
    <w:rsid w:val="008E07B9"/>
    <w:rsid w:val="008E459A"/>
    <w:rsid w:val="008F0F12"/>
    <w:rsid w:val="008F2C72"/>
    <w:rsid w:val="00903443"/>
    <w:rsid w:val="009068CD"/>
    <w:rsid w:val="0092118B"/>
    <w:rsid w:val="00923BA0"/>
    <w:rsid w:val="009250CC"/>
    <w:rsid w:val="00962B60"/>
    <w:rsid w:val="0096509D"/>
    <w:rsid w:val="009654CF"/>
    <w:rsid w:val="00967A54"/>
    <w:rsid w:val="00973FE8"/>
    <w:rsid w:val="00975153"/>
    <w:rsid w:val="00985FB1"/>
    <w:rsid w:val="009A1C98"/>
    <w:rsid w:val="009A2DD4"/>
    <w:rsid w:val="009C7658"/>
    <w:rsid w:val="009E3E8D"/>
    <w:rsid w:val="009F191F"/>
    <w:rsid w:val="009F70A8"/>
    <w:rsid w:val="00A0549D"/>
    <w:rsid w:val="00A05A7C"/>
    <w:rsid w:val="00A15C29"/>
    <w:rsid w:val="00A357DD"/>
    <w:rsid w:val="00A42D02"/>
    <w:rsid w:val="00A477EC"/>
    <w:rsid w:val="00A56FB8"/>
    <w:rsid w:val="00A62E2B"/>
    <w:rsid w:val="00A67EC2"/>
    <w:rsid w:val="00A7551A"/>
    <w:rsid w:val="00A7557D"/>
    <w:rsid w:val="00A758C5"/>
    <w:rsid w:val="00A83935"/>
    <w:rsid w:val="00AA21EC"/>
    <w:rsid w:val="00AA4A2C"/>
    <w:rsid w:val="00AB2737"/>
    <w:rsid w:val="00AD1938"/>
    <w:rsid w:val="00AD7A52"/>
    <w:rsid w:val="00AE174E"/>
    <w:rsid w:val="00AE1E07"/>
    <w:rsid w:val="00AF4283"/>
    <w:rsid w:val="00B004D8"/>
    <w:rsid w:val="00B06D35"/>
    <w:rsid w:val="00B12AF9"/>
    <w:rsid w:val="00B1453B"/>
    <w:rsid w:val="00B17998"/>
    <w:rsid w:val="00B216FF"/>
    <w:rsid w:val="00B37227"/>
    <w:rsid w:val="00B45A13"/>
    <w:rsid w:val="00B46DF1"/>
    <w:rsid w:val="00B55471"/>
    <w:rsid w:val="00B5670C"/>
    <w:rsid w:val="00B63716"/>
    <w:rsid w:val="00B75AA1"/>
    <w:rsid w:val="00B817EA"/>
    <w:rsid w:val="00B84402"/>
    <w:rsid w:val="00B87016"/>
    <w:rsid w:val="00B93472"/>
    <w:rsid w:val="00BA3422"/>
    <w:rsid w:val="00BA425A"/>
    <w:rsid w:val="00BA7A86"/>
    <w:rsid w:val="00BB74FB"/>
    <w:rsid w:val="00BC4616"/>
    <w:rsid w:val="00BD5AFE"/>
    <w:rsid w:val="00BE5255"/>
    <w:rsid w:val="00BF357C"/>
    <w:rsid w:val="00BF4369"/>
    <w:rsid w:val="00BF6DE6"/>
    <w:rsid w:val="00C03B03"/>
    <w:rsid w:val="00C058A7"/>
    <w:rsid w:val="00C13502"/>
    <w:rsid w:val="00C2548D"/>
    <w:rsid w:val="00C27811"/>
    <w:rsid w:val="00C65D7B"/>
    <w:rsid w:val="00C6614F"/>
    <w:rsid w:val="00C663D2"/>
    <w:rsid w:val="00C71682"/>
    <w:rsid w:val="00C749F1"/>
    <w:rsid w:val="00C774BB"/>
    <w:rsid w:val="00CA2265"/>
    <w:rsid w:val="00CA5F5F"/>
    <w:rsid w:val="00CC1BEF"/>
    <w:rsid w:val="00CC6435"/>
    <w:rsid w:val="00CC6694"/>
    <w:rsid w:val="00CE2472"/>
    <w:rsid w:val="00CE2497"/>
    <w:rsid w:val="00CE3E4A"/>
    <w:rsid w:val="00CF04F8"/>
    <w:rsid w:val="00D037B0"/>
    <w:rsid w:val="00D038B6"/>
    <w:rsid w:val="00D12D0F"/>
    <w:rsid w:val="00D17580"/>
    <w:rsid w:val="00D30219"/>
    <w:rsid w:val="00D502F4"/>
    <w:rsid w:val="00D5448A"/>
    <w:rsid w:val="00D67889"/>
    <w:rsid w:val="00D752C3"/>
    <w:rsid w:val="00D853B2"/>
    <w:rsid w:val="00DA0C86"/>
    <w:rsid w:val="00DA2541"/>
    <w:rsid w:val="00DD3C5F"/>
    <w:rsid w:val="00DD6BD0"/>
    <w:rsid w:val="00DF7AEF"/>
    <w:rsid w:val="00E06FC8"/>
    <w:rsid w:val="00E1236A"/>
    <w:rsid w:val="00E12A03"/>
    <w:rsid w:val="00E260A7"/>
    <w:rsid w:val="00E27ADF"/>
    <w:rsid w:val="00E43DA0"/>
    <w:rsid w:val="00E4416C"/>
    <w:rsid w:val="00E51A5C"/>
    <w:rsid w:val="00E54262"/>
    <w:rsid w:val="00E61310"/>
    <w:rsid w:val="00E719B8"/>
    <w:rsid w:val="00E749AA"/>
    <w:rsid w:val="00E867B4"/>
    <w:rsid w:val="00E9238D"/>
    <w:rsid w:val="00EA4F11"/>
    <w:rsid w:val="00EC0C56"/>
    <w:rsid w:val="00EC14A0"/>
    <w:rsid w:val="00EC62A4"/>
    <w:rsid w:val="00EE49F5"/>
    <w:rsid w:val="00EF5111"/>
    <w:rsid w:val="00F04230"/>
    <w:rsid w:val="00F11018"/>
    <w:rsid w:val="00F3680E"/>
    <w:rsid w:val="00F43C9E"/>
    <w:rsid w:val="00F471CC"/>
    <w:rsid w:val="00F55C02"/>
    <w:rsid w:val="00F64B7F"/>
    <w:rsid w:val="00F67973"/>
    <w:rsid w:val="00F84478"/>
    <w:rsid w:val="00F8470E"/>
    <w:rsid w:val="00FB0763"/>
    <w:rsid w:val="00FF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2683172"/>
  <w15:chartTrackingRefBased/>
  <w15:docId w15:val="{93726C8B-68A0-4ECC-9809-AB7690AE3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68CD"/>
    <w:pPr>
      <w:spacing w:line="256" w:lineRule="auto"/>
    </w:pPr>
    <w:rPr>
      <w:kern w:val="2"/>
      <w14:ligatures w14:val="standardContextual"/>
    </w:rPr>
  </w:style>
  <w:style w:type="paragraph" w:styleId="Ttulo1">
    <w:name w:val="heading 1"/>
    <w:basedOn w:val="Normal"/>
    <w:next w:val="Normal"/>
    <w:link w:val="Ttulo1Car"/>
    <w:uiPriority w:val="9"/>
    <w:qFormat/>
    <w:rsid w:val="00203897"/>
    <w:pPr>
      <w:keepNext/>
      <w:spacing w:after="0" w:line="240" w:lineRule="auto"/>
      <w:ind w:right="51"/>
      <w:jc w:val="both"/>
      <w:outlineLvl w:val="0"/>
    </w:pPr>
    <w:rPr>
      <w:rFonts w:ascii="Trebuchet MS" w:eastAsia="Times New Roman" w:hAnsi="Trebuchet MS" w:cs="Times New Roman"/>
      <w:b/>
      <w:color w:val="000000"/>
      <w:kern w:val="0"/>
      <w:sz w:val="24"/>
      <w:szCs w:val="20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068CD"/>
    <w:pPr>
      <w:tabs>
        <w:tab w:val="center" w:pos="4419"/>
        <w:tab w:val="right" w:pos="8838"/>
      </w:tabs>
      <w:spacing w:after="0" w:line="240" w:lineRule="auto"/>
    </w:pPr>
    <w:rPr>
      <w:kern w:val="0"/>
      <w14:ligatures w14:val="none"/>
    </w:rPr>
  </w:style>
  <w:style w:type="character" w:customStyle="1" w:styleId="EncabezadoCar">
    <w:name w:val="Encabezado Car"/>
    <w:basedOn w:val="Fuentedeprrafopredeter"/>
    <w:link w:val="Encabezado"/>
    <w:uiPriority w:val="99"/>
    <w:rsid w:val="009068CD"/>
  </w:style>
  <w:style w:type="paragraph" w:styleId="Piedepgina">
    <w:name w:val="footer"/>
    <w:basedOn w:val="Normal"/>
    <w:link w:val="PiedepginaCar"/>
    <w:uiPriority w:val="99"/>
    <w:unhideWhenUsed/>
    <w:rsid w:val="009068CD"/>
    <w:pPr>
      <w:tabs>
        <w:tab w:val="center" w:pos="4419"/>
        <w:tab w:val="right" w:pos="8838"/>
      </w:tabs>
      <w:spacing w:after="0" w:line="240" w:lineRule="auto"/>
    </w:pPr>
    <w:rPr>
      <w:kern w:val="0"/>
      <w14:ligatures w14:val="non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068CD"/>
  </w:style>
  <w:style w:type="table" w:styleId="Tablaconcuadrcula">
    <w:name w:val="Table Grid"/>
    <w:basedOn w:val="Tablanormal"/>
    <w:uiPriority w:val="39"/>
    <w:rsid w:val="009068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203897"/>
    <w:rPr>
      <w:rFonts w:ascii="Trebuchet MS" w:eastAsia="Times New Roman" w:hAnsi="Trebuchet MS" w:cs="Times New Roman"/>
      <w:b/>
      <w:color w:val="000000"/>
      <w:sz w:val="24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203897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20389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2038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paragraph" w:styleId="Sinespaciado">
    <w:name w:val="No Spacing"/>
    <w:link w:val="SinespaciadoCar"/>
    <w:uiPriority w:val="1"/>
    <w:qFormat/>
    <w:rsid w:val="002038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SinespaciadoCar">
    <w:name w:val="Sin espaciado Car"/>
    <w:link w:val="Sinespaciado"/>
    <w:uiPriority w:val="1"/>
    <w:rsid w:val="0020389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xcontentpasted0">
    <w:name w:val="x_contentpasted0"/>
    <w:rsid w:val="00203897"/>
  </w:style>
  <w:style w:type="paragraph" w:styleId="Textonotapie">
    <w:name w:val="footnote text"/>
    <w:basedOn w:val="Normal"/>
    <w:link w:val="TextonotapieCar"/>
    <w:uiPriority w:val="99"/>
    <w:semiHidden/>
    <w:unhideWhenUsed/>
    <w:rsid w:val="0020389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03897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uiPriority w:val="99"/>
    <w:semiHidden/>
    <w:unhideWhenUsed/>
    <w:rsid w:val="00203897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4E73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4E739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E7397"/>
    <w:rPr>
      <w:kern w:val="2"/>
      <w:sz w:val="20"/>
      <w:szCs w:val="20"/>
      <w14:ligatures w14:val="standardContextual"/>
    </w:rPr>
  </w:style>
  <w:style w:type="paragraph" w:styleId="Revisin">
    <w:name w:val="Revision"/>
    <w:hidden/>
    <w:uiPriority w:val="99"/>
    <w:semiHidden/>
    <w:rsid w:val="001B13BD"/>
    <w:pPr>
      <w:spacing w:after="0" w:line="240" w:lineRule="auto"/>
    </w:pPr>
    <w:rPr>
      <w:kern w:val="2"/>
      <w14:ligatures w14:val="standardContextua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0699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06993"/>
    <w:rPr>
      <w:b/>
      <w:bCs/>
      <w:kern w:val="2"/>
      <w:sz w:val="20"/>
      <w:szCs w:val="20"/>
      <w14:ligatures w14:val="standardContextua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446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44665"/>
    <w:rPr>
      <w:rFonts w:ascii="Segoe UI" w:hAnsi="Segoe UI" w:cs="Segoe UI"/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1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1457</TotalTime>
  <Pages>2</Pages>
  <Words>554</Words>
  <Characters>3046</Characters>
  <Application>Microsoft Office Word</Application>
  <DocSecurity>0</DocSecurity>
  <Lines>78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daniel Ochoa</cp:lastModifiedBy>
  <cp:revision>16</cp:revision>
  <cp:lastPrinted>2024-09-13T21:29:00Z</cp:lastPrinted>
  <dcterms:created xsi:type="dcterms:W3CDTF">2026-01-21T12:56:00Z</dcterms:created>
  <dcterms:modified xsi:type="dcterms:W3CDTF">2026-01-21T14:38:00Z</dcterms:modified>
</cp:coreProperties>
</file>